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4652" w14:textId="4D77BC27" w:rsidR="005A6F55" w:rsidRPr="009A2E8E" w:rsidRDefault="005A6F55" w:rsidP="00416C4D">
      <w:pPr>
        <w:jc w:val="center"/>
        <w:rPr>
          <w:rFonts w:asciiTheme="majorEastAsia" w:eastAsiaTheme="majorEastAsia" w:hAnsiTheme="majorEastAsia"/>
          <w:b/>
          <w:sz w:val="24"/>
          <w:szCs w:val="24"/>
        </w:rPr>
      </w:pPr>
      <w:r w:rsidRPr="009A2E8E">
        <w:rPr>
          <w:rFonts w:asciiTheme="majorEastAsia" w:eastAsiaTheme="majorEastAsia" w:hAnsiTheme="majorEastAsia" w:hint="eastAsia"/>
          <w:b/>
          <w:sz w:val="24"/>
          <w:szCs w:val="24"/>
        </w:rPr>
        <w:t>ＮＰＯ法人　ケアマネット21　研修会のお知らせ</w:t>
      </w:r>
    </w:p>
    <w:p w14:paraId="6C799C1E" w14:textId="77777777" w:rsidR="005A6F55" w:rsidRDefault="005A6F55" w:rsidP="00FB5C90">
      <w:pPr>
        <w:jc w:val="right"/>
        <w:rPr>
          <w:rFonts w:asciiTheme="majorEastAsia" w:eastAsiaTheme="majorEastAsia" w:hAnsiTheme="majorEastAsia"/>
        </w:rPr>
      </w:pPr>
      <w:r w:rsidRPr="00983B0F">
        <w:rPr>
          <w:rFonts w:asciiTheme="majorEastAsia" w:eastAsiaTheme="majorEastAsia" w:hAnsiTheme="majorEastAsia" w:hint="eastAsia"/>
        </w:rPr>
        <w:t>ＮＰＯ法人ケアマネット21　代表　白木　裕子</w:t>
      </w:r>
    </w:p>
    <w:p w14:paraId="04FE0FEC" w14:textId="17D9E0E2" w:rsidR="008A0A1A" w:rsidRDefault="005A6F55" w:rsidP="0075573D">
      <w:pPr>
        <w:ind w:firstLineChars="600" w:firstLine="1566"/>
        <w:rPr>
          <w:rFonts w:asciiTheme="majorEastAsia" w:eastAsiaTheme="majorEastAsia" w:hAnsiTheme="majorEastAsia"/>
          <w:b/>
          <w:sz w:val="26"/>
          <w:szCs w:val="26"/>
        </w:rPr>
      </w:pPr>
      <w:bookmarkStart w:id="0" w:name="_Hlk50300714"/>
      <w:r w:rsidRPr="009A2E8E">
        <w:rPr>
          <w:rFonts w:asciiTheme="majorEastAsia" w:eastAsiaTheme="majorEastAsia" w:hAnsiTheme="majorEastAsia" w:hint="eastAsia"/>
          <w:b/>
          <w:sz w:val="26"/>
          <w:szCs w:val="26"/>
        </w:rPr>
        <w:t>テーマ「</w:t>
      </w:r>
      <w:r w:rsidR="00D13251" w:rsidRPr="009A2E8E">
        <w:rPr>
          <w:rFonts w:asciiTheme="majorEastAsia" w:eastAsiaTheme="majorEastAsia" w:hAnsiTheme="majorEastAsia" w:hint="eastAsia"/>
          <w:b/>
          <w:sz w:val="26"/>
          <w:szCs w:val="26"/>
        </w:rPr>
        <w:t>ケアマネジメントプロセスを振り返る</w:t>
      </w:r>
      <w:r w:rsidR="008A0A1A" w:rsidRPr="009A2E8E">
        <w:rPr>
          <w:rFonts w:asciiTheme="majorEastAsia" w:eastAsiaTheme="majorEastAsia" w:hAnsiTheme="majorEastAsia" w:hint="eastAsia"/>
          <w:b/>
          <w:sz w:val="26"/>
          <w:szCs w:val="26"/>
        </w:rPr>
        <w:t>」</w:t>
      </w:r>
    </w:p>
    <w:p w14:paraId="5C6E25CA" w14:textId="57CDD2E5" w:rsidR="00C62452" w:rsidRDefault="0075573D" w:rsidP="0075573D">
      <w:pPr>
        <w:ind w:firstLineChars="500" w:firstLine="1305"/>
        <w:rPr>
          <w:rFonts w:asciiTheme="majorEastAsia" w:eastAsiaTheme="majorEastAsia" w:hAnsiTheme="majorEastAsia"/>
          <w:b/>
          <w:sz w:val="26"/>
          <w:szCs w:val="26"/>
        </w:rPr>
      </w:pPr>
      <w:bookmarkStart w:id="1" w:name="_Hlk110999745"/>
      <w:r>
        <w:rPr>
          <w:rFonts w:asciiTheme="majorEastAsia" w:eastAsiaTheme="majorEastAsia" w:hAnsiTheme="majorEastAsia" w:hint="eastAsia"/>
          <w:b/>
          <w:sz w:val="26"/>
          <w:szCs w:val="26"/>
        </w:rPr>
        <w:t>～模擬事例をとおして糖尿病のケアプランを考えよう～</w:t>
      </w:r>
      <w:bookmarkEnd w:id="0"/>
    </w:p>
    <w:bookmarkEnd w:id="1"/>
    <w:p w14:paraId="0E207808" w14:textId="77777777" w:rsidR="0075573D" w:rsidRPr="0075573D" w:rsidRDefault="0075573D" w:rsidP="0075573D">
      <w:pPr>
        <w:ind w:firstLineChars="500" w:firstLine="1305"/>
        <w:rPr>
          <w:rFonts w:asciiTheme="majorEastAsia" w:eastAsiaTheme="majorEastAsia" w:hAnsiTheme="majorEastAsia"/>
          <w:b/>
          <w:sz w:val="26"/>
          <w:szCs w:val="26"/>
        </w:rPr>
      </w:pPr>
    </w:p>
    <w:p w14:paraId="338B73BA" w14:textId="2C1BC021" w:rsidR="00562E39" w:rsidRDefault="00D641ED" w:rsidP="00562E39">
      <w:pPr>
        <w:ind w:firstLineChars="100" w:firstLine="210"/>
        <w:rPr>
          <w:rFonts w:asciiTheme="majorEastAsia" w:eastAsiaTheme="majorEastAsia" w:hAnsiTheme="majorEastAsia"/>
        </w:rPr>
      </w:pPr>
      <w:r w:rsidRPr="00983B0F">
        <w:rPr>
          <w:rFonts w:asciiTheme="majorEastAsia" w:eastAsiaTheme="majorEastAsia" w:hAnsiTheme="majorEastAsia" w:hint="eastAsia"/>
        </w:rPr>
        <w:t>ＮＰＯ法人ケアマネット</w:t>
      </w:r>
      <w:r w:rsidR="003C4508">
        <w:rPr>
          <w:rFonts w:asciiTheme="majorEastAsia" w:eastAsiaTheme="majorEastAsia" w:hAnsiTheme="majorEastAsia" w:hint="eastAsia"/>
        </w:rPr>
        <w:t>21</w:t>
      </w:r>
      <w:r w:rsidRPr="00983B0F">
        <w:rPr>
          <w:rFonts w:asciiTheme="majorEastAsia" w:eastAsiaTheme="majorEastAsia" w:hAnsiTheme="majorEastAsia" w:hint="eastAsia"/>
        </w:rPr>
        <w:t>では、</w:t>
      </w:r>
      <w:r w:rsidR="00C21965">
        <w:rPr>
          <w:rFonts w:asciiTheme="majorEastAsia" w:eastAsiaTheme="majorEastAsia" w:hAnsiTheme="majorEastAsia" w:hint="eastAsia"/>
        </w:rPr>
        <w:t>昨年に引き続き、</w:t>
      </w:r>
      <w:r w:rsidR="00562E39" w:rsidRPr="00F502D4">
        <w:rPr>
          <w:rFonts w:asciiTheme="majorEastAsia" w:eastAsiaTheme="majorEastAsia" w:hAnsiTheme="majorEastAsia" w:hint="eastAsia"/>
          <w:bCs/>
        </w:rPr>
        <w:t>居宅、小規模多機能、施設</w:t>
      </w:r>
      <w:r w:rsidR="00330BFC" w:rsidRPr="00F502D4">
        <w:rPr>
          <w:rFonts w:asciiTheme="majorEastAsia" w:eastAsiaTheme="majorEastAsia" w:hAnsiTheme="majorEastAsia" w:hint="eastAsia"/>
          <w:bCs/>
        </w:rPr>
        <w:t>、地域包括支援センター</w:t>
      </w:r>
      <w:r w:rsidR="00562E39" w:rsidRPr="00F502D4">
        <w:rPr>
          <w:rFonts w:asciiTheme="majorEastAsia" w:eastAsiaTheme="majorEastAsia" w:hAnsiTheme="majorEastAsia" w:hint="eastAsia"/>
          <w:bCs/>
        </w:rPr>
        <w:t>等で働くケアマネジャー等の皆さんを対象</w:t>
      </w:r>
      <w:r w:rsidR="00335806">
        <w:rPr>
          <w:rFonts w:asciiTheme="majorEastAsia" w:eastAsiaTheme="majorEastAsia" w:hAnsiTheme="majorEastAsia" w:hint="eastAsia"/>
        </w:rPr>
        <w:t>に</w:t>
      </w:r>
      <w:r w:rsidR="00F502D4" w:rsidRPr="00F502D4">
        <w:rPr>
          <w:rFonts w:asciiTheme="majorEastAsia" w:eastAsiaTheme="majorEastAsia" w:hAnsiTheme="majorEastAsia" w:hint="eastAsia"/>
          <w:b/>
          <w:bCs/>
        </w:rPr>
        <w:t>「ケアマネジメントプロセスを振り返る」をテーマに</w:t>
      </w:r>
      <w:r w:rsidR="00925A48" w:rsidRPr="00A76B6D">
        <w:rPr>
          <w:rFonts w:asciiTheme="majorEastAsia" w:eastAsiaTheme="majorEastAsia" w:hAnsiTheme="majorEastAsia" w:hint="eastAsia"/>
          <w:b/>
          <w:bCs/>
        </w:rPr>
        <w:t>２回シリーズ</w:t>
      </w:r>
      <w:r w:rsidR="00925A48">
        <w:rPr>
          <w:rFonts w:asciiTheme="majorEastAsia" w:eastAsiaTheme="majorEastAsia" w:hAnsiTheme="majorEastAsia" w:hint="eastAsia"/>
        </w:rPr>
        <w:t>で</w:t>
      </w:r>
      <w:r w:rsidR="00335806">
        <w:rPr>
          <w:rFonts w:asciiTheme="majorEastAsia" w:eastAsiaTheme="majorEastAsia" w:hAnsiTheme="majorEastAsia" w:hint="eastAsia"/>
        </w:rPr>
        <w:t>研修会を開催いたします。</w:t>
      </w:r>
    </w:p>
    <w:p w14:paraId="4D0C7471" w14:textId="22CE8CDD" w:rsidR="00562E39" w:rsidRDefault="00562E39" w:rsidP="00022D63">
      <w:pPr>
        <w:ind w:firstLineChars="100" w:firstLine="210"/>
        <w:rPr>
          <w:rFonts w:asciiTheme="majorEastAsia" w:eastAsiaTheme="majorEastAsia" w:hAnsiTheme="majorEastAsia"/>
        </w:rPr>
      </w:pPr>
      <w:r>
        <w:rPr>
          <w:rFonts w:asciiTheme="majorEastAsia" w:eastAsiaTheme="majorEastAsia" w:hAnsiTheme="majorEastAsia" w:hint="eastAsia"/>
        </w:rPr>
        <w:t>日々、</w:t>
      </w:r>
      <w:r w:rsidR="0099671B">
        <w:rPr>
          <w:rFonts w:asciiTheme="majorEastAsia" w:eastAsiaTheme="majorEastAsia" w:hAnsiTheme="majorEastAsia" w:hint="eastAsia"/>
        </w:rPr>
        <w:t>ケアマネジメントを実践していく中で、</w:t>
      </w:r>
      <w:r w:rsidR="00233E34">
        <w:rPr>
          <w:rFonts w:asciiTheme="majorEastAsia" w:eastAsiaTheme="majorEastAsia" w:hAnsiTheme="majorEastAsia" w:hint="eastAsia"/>
        </w:rPr>
        <w:t>「利用者と信頼関係が築</w:t>
      </w:r>
      <w:r w:rsidR="003A23C1">
        <w:rPr>
          <w:rFonts w:asciiTheme="majorEastAsia" w:eastAsiaTheme="majorEastAsia" w:hAnsiTheme="majorEastAsia" w:hint="eastAsia"/>
        </w:rPr>
        <w:t>きにくい</w:t>
      </w:r>
      <w:r w:rsidR="00233E34">
        <w:rPr>
          <w:rFonts w:asciiTheme="majorEastAsia" w:eastAsiaTheme="majorEastAsia" w:hAnsiTheme="majorEastAsia" w:hint="eastAsia"/>
        </w:rPr>
        <w:t>」</w:t>
      </w:r>
      <w:r w:rsidR="00AB740F">
        <w:rPr>
          <w:rFonts w:asciiTheme="majorEastAsia" w:eastAsiaTheme="majorEastAsia" w:hAnsiTheme="majorEastAsia" w:hint="eastAsia"/>
        </w:rPr>
        <w:t>「アセスメント</w:t>
      </w:r>
      <w:r w:rsidR="00925A48">
        <w:rPr>
          <w:rFonts w:asciiTheme="majorEastAsia" w:eastAsiaTheme="majorEastAsia" w:hAnsiTheme="majorEastAsia" w:hint="eastAsia"/>
        </w:rPr>
        <w:t>から</w:t>
      </w:r>
      <w:r w:rsidR="00C3193D">
        <w:rPr>
          <w:rFonts w:asciiTheme="majorEastAsia" w:eastAsiaTheme="majorEastAsia" w:hAnsiTheme="majorEastAsia" w:hint="eastAsia"/>
        </w:rPr>
        <w:t>ニーズ</w:t>
      </w:r>
      <w:r w:rsidR="00925A48">
        <w:rPr>
          <w:rFonts w:asciiTheme="majorEastAsia" w:eastAsiaTheme="majorEastAsia" w:hAnsiTheme="majorEastAsia" w:hint="eastAsia"/>
        </w:rPr>
        <w:t>を導き出すのが難しい</w:t>
      </w:r>
      <w:r w:rsidR="00C3193D">
        <w:rPr>
          <w:rFonts w:asciiTheme="majorEastAsia" w:eastAsiaTheme="majorEastAsia" w:hAnsiTheme="majorEastAsia" w:hint="eastAsia"/>
        </w:rPr>
        <w:t>」</w:t>
      </w:r>
      <w:r w:rsidR="00420ED7">
        <w:rPr>
          <w:rFonts w:asciiTheme="majorEastAsia" w:eastAsiaTheme="majorEastAsia" w:hAnsiTheme="majorEastAsia" w:hint="eastAsia"/>
        </w:rPr>
        <w:t>「</w:t>
      </w:r>
      <w:r w:rsidR="00233E34">
        <w:rPr>
          <w:rFonts w:asciiTheme="majorEastAsia" w:eastAsiaTheme="majorEastAsia" w:hAnsiTheme="majorEastAsia" w:hint="eastAsia"/>
        </w:rPr>
        <w:t>モニタリング</w:t>
      </w:r>
      <w:r>
        <w:rPr>
          <w:rFonts w:asciiTheme="majorEastAsia" w:eastAsiaTheme="majorEastAsia" w:hAnsiTheme="majorEastAsia" w:hint="eastAsia"/>
        </w:rPr>
        <w:t>をどのようにプランに反映</w:t>
      </w:r>
      <w:r w:rsidR="00C17D4A">
        <w:rPr>
          <w:rFonts w:asciiTheme="majorEastAsia" w:eastAsiaTheme="majorEastAsia" w:hAnsiTheme="majorEastAsia" w:hint="eastAsia"/>
        </w:rPr>
        <w:t>すればいい</w:t>
      </w:r>
      <w:r w:rsidR="00925A48">
        <w:rPr>
          <w:rFonts w:asciiTheme="majorEastAsia" w:eastAsiaTheme="majorEastAsia" w:hAnsiTheme="majorEastAsia" w:hint="eastAsia"/>
        </w:rPr>
        <w:t>の</w:t>
      </w:r>
      <w:r w:rsidR="00C17D4A">
        <w:rPr>
          <w:rFonts w:asciiTheme="majorEastAsia" w:eastAsiaTheme="majorEastAsia" w:hAnsiTheme="majorEastAsia" w:hint="eastAsia"/>
        </w:rPr>
        <w:t>か</w:t>
      </w:r>
      <w:r w:rsidR="00925A48">
        <w:rPr>
          <w:rFonts w:asciiTheme="majorEastAsia" w:eastAsiaTheme="majorEastAsia" w:hAnsiTheme="majorEastAsia" w:hint="eastAsia"/>
        </w:rPr>
        <w:t>わからない</w:t>
      </w:r>
      <w:r w:rsidR="00335806">
        <w:rPr>
          <w:rFonts w:asciiTheme="majorEastAsia" w:eastAsiaTheme="majorEastAsia" w:hAnsiTheme="majorEastAsia" w:hint="eastAsia"/>
        </w:rPr>
        <w:t>」</w:t>
      </w:r>
      <w:r w:rsidR="0099671B">
        <w:rPr>
          <w:rFonts w:asciiTheme="majorEastAsia" w:eastAsiaTheme="majorEastAsia" w:hAnsiTheme="majorEastAsia" w:hint="eastAsia"/>
        </w:rPr>
        <w:t>等</w:t>
      </w:r>
      <w:r w:rsidR="00827681">
        <w:rPr>
          <w:rFonts w:asciiTheme="majorEastAsia" w:eastAsiaTheme="majorEastAsia" w:hAnsiTheme="majorEastAsia" w:hint="eastAsia"/>
        </w:rPr>
        <w:t>多くの声が聞かれます</w:t>
      </w:r>
      <w:r w:rsidR="00047309">
        <w:rPr>
          <w:rFonts w:asciiTheme="majorEastAsia" w:eastAsiaTheme="majorEastAsia" w:hAnsiTheme="majorEastAsia" w:hint="eastAsia"/>
        </w:rPr>
        <w:t>。</w:t>
      </w:r>
    </w:p>
    <w:p w14:paraId="06EA21D2" w14:textId="5A2937AB" w:rsidR="00C17D4A" w:rsidRPr="00EA251D" w:rsidRDefault="00042A8E" w:rsidP="00EA251D">
      <w:pPr>
        <w:ind w:firstLineChars="100" w:firstLine="210"/>
        <w:rPr>
          <w:rFonts w:asciiTheme="majorEastAsia" w:eastAsiaTheme="majorEastAsia" w:hAnsiTheme="majorEastAsia"/>
        </w:rPr>
      </w:pPr>
      <w:r>
        <w:rPr>
          <w:rFonts w:asciiTheme="majorEastAsia" w:eastAsiaTheme="majorEastAsia" w:hAnsiTheme="majorEastAsia" w:hint="eastAsia"/>
        </w:rPr>
        <w:t>インテークからモニタリング・評価に至る一連のケアマネジメントプロセス</w:t>
      </w:r>
      <w:r w:rsidR="00C17D4A">
        <w:rPr>
          <w:rFonts w:asciiTheme="majorEastAsia" w:eastAsiaTheme="majorEastAsia" w:hAnsiTheme="majorEastAsia" w:hint="eastAsia"/>
        </w:rPr>
        <w:t>について</w:t>
      </w:r>
      <w:r w:rsidR="00650672">
        <w:rPr>
          <w:rFonts w:asciiTheme="majorEastAsia" w:eastAsiaTheme="majorEastAsia" w:hAnsiTheme="majorEastAsia" w:hint="eastAsia"/>
        </w:rPr>
        <w:t>初心に戻って</w:t>
      </w:r>
      <w:r w:rsidR="008A0A1A">
        <w:rPr>
          <w:rFonts w:asciiTheme="majorEastAsia" w:eastAsiaTheme="majorEastAsia" w:hAnsiTheme="majorEastAsia" w:hint="eastAsia"/>
        </w:rPr>
        <w:t>基礎から</w:t>
      </w:r>
      <w:r w:rsidR="00827681">
        <w:rPr>
          <w:rFonts w:asciiTheme="majorEastAsia" w:eastAsiaTheme="majorEastAsia" w:hAnsiTheme="majorEastAsia" w:hint="eastAsia"/>
        </w:rPr>
        <w:t>見直してみませんか</w:t>
      </w:r>
      <w:r w:rsidR="00C17D4A">
        <w:rPr>
          <w:rFonts w:asciiTheme="majorEastAsia" w:eastAsiaTheme="majorEastAsia" w:hAnsiTheme="majorEastAsia" w:hint="eastAsia"/>
        </w:rPr>
        <w:t>。</w:t>
      </w:r>
    </w:p>
    <w:p w14:paraId="031D1390" w14:textId="77777777" w:rsidR="00EA251D" w:rsidRDefault="00A76B6D" w:rsidP="00EA251D">
      <w:pPr>
        <w:ind w:firstLineChars="100" w:firstLine="210"/>
        <w:rPr>
          <w:rFonts w:asciiTheme="majorEastAsia" w:eastAsiaTheme="majorEastAsia" w:hAnsiTheme="majorEastAsia"/>
        </w:rPr>
      </w:pPr>
      <w:r>
        <w:rPr>
          <w:rFonts w:asciiTheme="majorEastAsia" w:eastAsiaTheme="majorEastAsia" w:hAnsiTheme="majorEastAsia" w:hint="eastAsia"/>
        </w:rPr>
        <w:t>ご</w:t>
      </w:r>
      <w:r w:rsidR="00562E39">
        <w:rPr>
          <w:rFonts w:asciiTheme="majorEastAsia" w:eastAsiaTheme="majorEastAsia" w:hAnsiTheme="majorEastAsia" w:hint="eastAsia"/>
        </w:rPr>
        <w:t>自身のケアマネジメントプロセスを振りかえ</w:t>
      </w:r>
      <w:r w:rsidR="00022D63">
        <w:rPr>
          <w:rFonts w:asciiTheme="majorEastAsia" w:eastAsiaTheme="majorEastAsia" w:hAnsiTheme="majorEastAsia" w:hint="eastAsia"/>
        </w:rPr>
        <w:t>ることで</w:t>
      </w:r>
      <w:r w:rsidR="00E7379D">
        <w:rPr>
          <w:rFonts w:asciiTheme="majorEastAsia" w:eastAsiaTheme="majorEastAsia" w:hAnsiTheme="majorEastAsia" w:hint="eastAsia"/>
        </w:rPr>
        <w:t>ケアマネジャーとしての</w:t>
      </w:r>
      <w:r w:rsidR="00042A8E">
        <w:rPr>
          <w:rFonts w:asciiTheme="majorEastAsia" w:eastAsiaTheme="majorEastAsia" w:hAnsiTheme="majorEastAsia" w:hint="eastAsia"/>
        </w:rPr>
        <w:t>さらなるスキルアップを目指</w:t>
      </w:r>
      <w:r w:rsidR="00562E39">
        <w:rPr>
          <w:rFonts w:asciiTheme="majorEastAsia" w:eastAsiaTheme="majorEastAsia" w:hAnsiTheme="majorEastAsia" w:hint="eastAsia"/>
        </w:rPr>
        <w:t>しましょう。</w:t>
      </w:r>
    </w:p>
    <w:p w14:paraId="79B1BDE9" w14:textId="631C1716" w:rsidR="00042A8E" w:rsidRPr="00EA251D" w:rsidRDefault="00EA251D" w:rsidP="00EA251D">
      <w:pPr>
        <w:ind w:firstLineChars="100" w:firstLine="210"/>
        <w:rPr>
          <w:rFonts w:asciiTheme="majorEastAsia" w:eastAsiaTheme="majorEastAsia" w:hAnsiTheme="majorEastAsia"/>
        </w:rPr>
      </w:pPr>
      <w:r>
        <w:rPr>
          <w:rFonts w:asciiTheme="majorEastAsia" w:eastAsiaTheme="majorEastAsia" w:hAnsiTheme="majorEastAsia" w:hint="eastAsia"/>
        </w:rPr>
        <w:t>今回は模擬事例をとおして</w:t>
      </w:r>
      <w:r w:rsidR="002C47D9">
        <w:rPr>
          <w:rFonts w:asciiTheme="majorEastAsia" w:eastAsiaTheme="majorEastAsia" w:hAnsiTheme="majorEastAsia" w:hint="eastAsia"/>
        </w:rPr>
        <w:t>糖尿病の</w:t>
      </w:r>
      <w:r>
        <w:rPr>
          <w:rFonts w:asciiTheme="majorEastAsia" w:eastAsiaTheme="majorEastAsia" w:hAnsiTheme="majorEastAsia" w:hint="eastAsia"/>
        </w:rPr>
        <w:t>ケアプランについて一緒に考えてみませんか。</w:t>
      </w:r>
    </w:p>
    <w:p w14:paraId="224F5EAF" w14:textId="64982640" w:rsidR="00D641ED" w:rsidRDefault="009345B3" w:rsidP="00B5562D">
      <w:pPr>
        <w:ind w:firstLineChars="100" w:firstLine="210"/>
        <w:rPr>
          <w:rFonts w:asciiTheme="majorEastAsia" w:eastAsiaTheme="majorEastAsia" w:hAnsiTheme="majorEastAsia"/>
        </w:rPr>
      </w:pPr>
      <w:r w:rsidRPr="00983B0F">
        <w:rPr>
          <w:rFonts w:asciiTheme="majorEastAsia" w:eastAsiaTheme="majorEastAsia" w:hAnsiTheme="majorEastAsia" w:hint="eastAsia"/>
        </w:rPr>
        <w:t>多くの</w:t>
      </w:r>
      <w:r w:rsidR="00FD62FB" w:rsidRPr="00983B0F">
        <w:rPr>
          <w:rFonts w:asciiTheme="majorEastAsia" w:eastAsiaTheme="majorEastAsia" w:hAnsiTheme="majorEastAsia" w:hint="eastAsia"/>
        </w:rPr>
        <w:t>皆様</w:t>
      </w:r>
      <w:r w:rsidRPr="00983B0F">
        <w:rPr>
          <w:rFonts w:asciiTheme="majorEastAsia" w:eastAsiaTheme="majorEastAsia" w:hAnsiTheme="majorEastAsia" w:hint="eastAsia"/>
        </w:rPr>
        <w:t>の参加をお待ちしております。</w:t>
      </w:r>
    </w:p>
    <w:p w14:paraId="65D9AE47" w14:textId="77777777" w:rsidR="00034E4E" w:rsidRPr="00983B0F" w:rsidRDefault="00034E4E" w:rsidP="00B5562D">
      <w:pPr>
        <w:ind w:firstLineChars="100" w:firstLine="210"/>
        <w:rPr>
          <w:rFonts w:asciiTheme="majorEastAsia" w:eastAsiaTheme="majorEastAsia" w:hAnsiTheme="majorEastAsia"/>
        </w:rPr>
      </w:pP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35FD3426"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sidR="00A76B6D">
        <w:rPr>
          <w:rFonts w:asciiTheme="majorEastAsia" w:eastAsiaTheme="majorEastAsia" w:hAnsiTheme="majorEastAsia" w:hint="eastAsia"/>
        </w:rPr>
        <w:t>１回目：</w:t>
      </w:r>
      <w:r>
        <w:rPr>
          <w:rFonts w:asciiTheme="majorEastAsia" w:eastAsiaTheme="majorEastAsia" w:hAnsiTheme="majorEastAsia" w:hint="eastAsia"/>
        </w:rPr>
        <w:t>令和</w:t>
      </w:r>
      <w:r w:rsidR="00A53016">
        <w:rPr>
          <w:rFonts w:asciiTheme="majorEastAsia" w:eastAsiaTheme="majorEastAsia" w:hAnsiTheme="majorEastAsia" w:hint="eastAsia"/>
        </w:rPr>
        <w:t>４</w:t>
      </w:r>
      <w:r>
        <w:rPr>
          <w:rFonts w:asciiTheme="majorEastAsia" w:eastAsiaTheme="majorEastAsia" w:hAnsiTheme="majorEastAsia" w:hint="eastAsia"/>
        </w:rPr>
        <w:t>年</w:t>
      </w:r>
      <w:r w:rsidR="00A53016">
        <w:rPr>
          <w:rFonts w:asciiTheme="majorEastAsia" w:eastAsiaTheme="majorEastAsia" w:hAnsiTheme="majorEastAsia" w:hint="eastAsia"/>
        </w:rPr>
        <w:t>９</w:t>
      </w:r>
      <w:r w:rsidR="009345B3" w:rsidRPr="00983B0F">
        <w:rPr>
          <w:rFonts w:asciiTheme="majorEastAsia" w:eastAsiaTheme="majorEastAsia" w:hAnsiTheme="majorEastAsia" w:hint="eastAsia"/>
        </w:rPr>
        <w:t>月</w:t>
      </w:r>
      <w:r w:rsidR="00A53016">
        <w:rPr>
          <w:rFonts w:asciiTheme="majorEastAsia" w:eastAsiaTheme="majorEastAsia" w:hAnsiTheme="majorEastAsia" w:hint="eastAsia"/>
        </w:rPr>
        <w:t>２３</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A53016">
        <w:rPr>
          <w:rFonts w:asciiTheme="majorEastAsia" w:eastAsiaTheme="majorEastAsia" w:hAnsiTheme="majorEastAsia" w:hint="eastAsia"/>
        </w:rPr>
        <w:t>金：祝日</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0B027C8B" w14:textId="11B8A1B1" w:rsidR="00A76B6D" w:rsidRDefault="00A76B6D" w:rsidP="009345B3">
      <w:pPr>
        <w:rPr>
          <w:rFonts w:asciiTheme="majorEastAsia" w:eastAsiaTheme="majorEastAsia" w:hAnsiTheme="majorEastAsia"/>
        </w:rPr>
      </w:pPr>
      <w:r>
        <w:rPr>
          <w:rFonts w:asciiTheme="majorEastAsia" w:eastAsiaTheme="majorEastAsia" w:hAnsiTheme="majorEastAsia" w:hint="eastAsia"/>
        </w:rPr>
        <w:t xml:space="preserve">　　　　　　　２回目：令和</w:t>
      </w:r>
      <w:r w:rsidR="00A53016">
        <w:rPr>
          <w:rFonts w:asciiTheme="majorEastAsia" w:eastAsiaTheme="majorEastAsia" w:hAnsiTheme="majorEastAsia" w:hint="eastAsia"/>
        </w:rPr>
        <w:t>４</w:t>
      </w:r>
      <w:r>
        <w:rPr>
          <w:rFonts w:asciiTheme="majorEastAsia" w:eastAsiaTheme="majorEastAsia" w:hAnsiTheme="majorEastAsia" w:hint="eastAsia"/>
        </w:rPr>
        <w:t>年</w:t>
      </w:r>
      <w:r w:rsidR="00A53016">
        <w:rPr>
          <w:rFonts w:asciiTheme="majorEastAsia" w:eastAsiaTheme="majorEastAsia" w:hAnsiTheme="majorEastAsia" w:hint="eastAsia"/>
        </w:rPr>
        <w:t>１０</w:t>
      </w:r>
      <w:r>
        <w:rPr>
          <w:rFonts w:asciiTheme="majorEastAsia" w:eastAsiaTheme="majorEastAsia" w:hAnsiTheme="majorEastAsia" w:hint="eastAsia"/>
        </w:rPr>
        <w:t>月</w:t>
      </w:r>
      <w:r w:rsidR="00A53016">
        <w:rPr>
          <w:rFonts w:asciiTheme="majorEastAsia" w:eastAsiaTheme="majorEastAsia" w:hAnsiTheme="majorEastAsia" w:hint="eastAsia"/>
        </w:rPr>
        <w:t>１</w:t>
      </w:r>
      <w:r>
        <w:rPr>
          <w:rFonts w:asciiTheme="majorEastAsia" w:eastAsiaTheme="majorEastAsia" w:hAnsiTheme="majorEastAsia" w:hint="eastAsia"/>
        </w:rPr>
        <w:t>日</w:t>
      </w:r>
      <w:r w:rsidR="0009335C">
        <w:rPr>
          <w:rFonts w:asciiTheme="majorEastAsia" w:eastAsiaTheme="majorEastAsia" w:hAnsiTheme="majorEastAsia" w:hint="eastAsia"/>
        </w:rPr>
        <w:t>（</w:t>
      </w:r>
      <w:r w:rsidR="00A53016">
        <w:rPr>
          <w:rFonts w:asciiTheme="majorEastAsia" w:eastAsiaTheme="majorEastAsia" w:hAnsiTheme="majorEastAsia" w:hint="eastAsia"/>
        </w:rPr>
        <w:t>土</w:t>
      </w:r>
      <w:r w:rsidR="0009335C">
        <w:rPr>
          <w:rFonts w:asciiTheme="majorEastAsia" w:eastAsiaTheme="majorEastAsia" w:hAnsiTheme="majorEastAsia" w:hint="eastAsia"/>
        </w:rPr>
        <w:t>）</w:t>
      </w:r>
      <w:r w:rsidR="002C47D9">
        <w:rPr>
          <w:rFonts w:asciiTheme="majorEastAsia" w:eastAsiaTheme="majorEastAsia" w:hAnsiTheme="majorEastAsia" w:hint="eastAsia"/>
        </w:rPr>
        <w:t xml:space="preserve">　　</w:t>
      </w:r>
      <w:r w:rsidR="0009335C">
        <w:rPr>
          <w:rFonts w:asciiTheme="majorEastAsia" w:eastAsiaTheme="majorEastAsia" w:hAnsiTheme="majorEastAsia" w:hint="eastAsia"/>
        </w:rPr>
        <w:t>１０時～１５時</w:t>
      </w:r>
      <w:r w:rsidR="00F502D4">
        <w:rPr>
          <w:rFonts w:asciiTheme="majorEastAsia" w:eastAsiaTheme="majorEastAsia" w:hAnsiTheme="majorEastAsia" w:hint="eastAsia"/>
        </w:rPr>
        <w:t>（</w:t>
      </w:r>
      <w:r w:rsidR="00F502D4" w:rsidRPr="00983B0F">
        <w:rPr>
          <w:rFonts w:asciiTheme="majorEastAsia" w:eastAsiaTheme="majorEastAsia" w:hAnsiTheme="majorEastAsia" w:hint="eastAsia"/>
        </w:rPr>
        <w:t>受付</w:t>
      </w:r>
      <w:r w:rsidR="00F502D4">
        <w:rPr>
          <w:rFonts w:asciiTheme="majorEastAsia" w:eastAsiaTheme="majorEastAsia" w:hAnsiTheme="majorEastAsia" w:hint="eastAsia"/>
        </w:rPr>
        <w:t>９</w:t>
      </w:r>
      <w:r w:rsidR="00F502D4" w:rsidRPr="00983B0F">
        <w:rPr>
          <w:rFonts w:asciiTheme="majorEastAsia" w:eastAsiaTheme="majorEastAsia" w:hAnsiTheme="majorEastAsia" w:hint="eastAsia"/>
        </w:rPr>
        <w:t>時</w:t>
      </w:r>
      <w:r w:rsidR="00F502D4">
        <w:rPr>
          <w:rFonts w:asciiTheme="majorEastAsia" w:eastAsiaTheme="majorEastAsia" w:hAnsiTheme="majorEastAsia" w:hint="eastAsia"/>
        </w:rPr>
        <w:t>３０</w:t>
      </w:r>
      <w:r w:rsidR="00F502D4" w:rsidRPr="00983B0F">
        <w:rPr>
          <w:rFonts w:asciiTheme="majorEastAsia" w:eastAsiaTheme="majorEastAsia" w:hAnsiTheme="majorEastAsia" w:hint="eastAsia"/>
        </w:rPr>
        <w:t>分）</w:t>
      </w:r>
    </w:p>
    <w:p w14:paraId="5B0B369F" w14:textId="42413303" w:rsidR="00022D63" w:rsidRPr="002D0600" w:rsidRDefault="00022D63" w:rsidP="009345B3">
      <w:pPr>
        <w:rPr>
          <w:rFonts w:asciiTheme="majorEastAsia" w:eastAsiaTheme="majorEastAsia" w:hAnsiTheme="majorEastAsia"/>
          <w:b/>
          <w:bCs/>
          <w:u w:val="single"/>
        </w:rPr>
      </w:pPr>
      <w:r>
        <w:rPr>
          <w:rFonts w:asciiTheme="majorEastAsia" w:eastAsiaTheme="majorEastAsia" w:hAnsiTheme="majorEastAsia" w:hint="eastAsia"/>
        </w:rPr>
        <w:t xml:space="preserve">　　　　　　</w:t>
      </w:r>
      <w:r w:rsidRPr="002D0600">
        <w:rPr>
          <w:rFonts w:asciiTheme="majorEastAsia" w:eastAsiaTheme="majorEastAsia" w:hAnsiTheme="majorEastAsia" w:hint="eastAsia"/>
          <w:b/>
          <w:bCs/>
          <w:u w:val="single"/>
        </w:rPr>
        <w:t xml:space="preserve">　※</w:t>
      </w:r>
      <w:r w:rsidR="00EA251D">
        <w:rPr>
          <w:rFonts w:asciiTheme="majorEastAsia" w:eastAsiaTheme="majorEastAsia" w:hAnsiTheme="majorEastAsia" w:hint="eastAsia"/>
          <w:b/>
          <w:bCs/>
          <w:u w:val="single"/>
        </w:rPr>
        <w:t>できるだけ２回</w:t>
      </w:r>
      <w:r w:rsidR="000A11F4">
        <w:rPr>
          <w:rFonts w:asciiTheme="majorEastAsia" w:eastAsiaTheme="majorEastAsia" w:hAnsiTheme="majorEastAsia" w:hint="eastAsia"/>
          <w:b/>
          <w:bCs/>
          <w:u w:val="single"/>
        </w:rPr>
        <w:t>の</w:t>
      </w:r>
      <w:r w:rsidR="00EA251D">
        <w:rPr>
          <w:rFonts w:asciiTheme="majorEastAsia" w:eastAsiaTheme="majorEastAsia" w:hAnsiTheme="majorEastAsia" w:hint="eastAsia"/>
          <w:b/>
          <w:bCs/>
          <w:u w:val="single"/>
        </w:rPr>
        <w:t>参加でお願いします。</w:t>
      </w:r>
      <w:r w:rsidRPr="002D0600">
        <w:rPr>
          <w:rFonts w:asciiTheme="majorEastAsia" w:eastAsiaTheme="majorEastAsia" w:hAnsiTheme="majorEastAsia" w:hint="eastAsia"/>
          <w:b/>
          <w:bCs/>
          <w:u w:val="single"/>
        </w:rPr>
        <w:t>どちらか１回でも受講可能です。</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6175D1BC" w14:textId="55E38A2F" w:rsidR="00C62452" w:rsidRDefault="00416C4D" w:rsidP="00ED40ED">
      <w:pPr>
        <w:ind w:left="1470" w:hangingChars="700" w:hanging="1470"/>
        <w:rPr>
          <w:rFonts w:asciiTheme="majorEastAsia" w:eastAsiaTheme="majorEastAsia" w:hAnsiTheme="majorEastAsia"/>
        </w:rPr>
      </w:pPr>
      <w:r w:rsidRPr="00983B0F">
        <w:rPr>
          <w:rFonts w:asciiTheme="majorEastAsia" w:eastAsiaTheme="majorEastAsia" w:hAnsiTheme="majorEastAsia" w:hint="eastAsia"/>
        </w:rPr>
        <w:t>３　対</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象　　</w:t>
      </w:r>
      <w:r w:rsidR="00C21965">
        <w:rPr>
          <w:rFonts w:asciiTheme="majorEastAsia" w:eastAsiaTheme="majorEastAsia" w:hAnsiTheme="majorEastAsia" w:hint="eastAsia"/>
        </w:rPr>
        <w:t>居宅</w:t>
      </w:r>
      <w:r w:rsidR="0009335C">
        <w:rPr>
          <w:rFonts w:asciiTheme="majorEastAsia" w:eastAsiaTheme="majorEastAsia" w:hAnsiTheme="majorEastAsia" w:hint="eastAsia"/>
        </w:rPr>
        <w:t>介護支援事業所</w:t>
      </w:r>
      <w:r w:rsidR="00C21965">
        <w:rPr>
          <w:rFonts w:asciiTheme="majorEastAsia" w:eastAsiaTheme="majorEastAsia" w:hAnsiTheme="majorEastAsia" w:hint="eastAsia"/>
        </w:rPr>
        <w:t>、小規模多機能、施設</w:t>
      </w:r>
      <w:r w:rsidR="00232BB3">
        <w:rPr>
          <w:rFonts w:asciiTheme="majorEastAsia" w:eastAsiaTheme="majorEastAsia" w:hAnsiTheme="majorEastAsia" w:hint="eastAsia"/>
        </w:rPr>
        <w:t>等</w:t>
      </w:r>
      <w:r w:rsidR="00B36EA6">
        <w:rPr>
          <w:rFonts w:asciiTheme="majorEastAsia" w:eastAsiaTheme="majorEastAsia" w:hAnsiTheme="majorEastAsia" w:hint="eastAsia"/>
        </w:rPr>
        <w:t>の</w:t>
      </w:r>
      <w:r w:rsidR="00232BB3">
        <w:rPr>
          <w:rFonts w:asciiTheme="majorEastAsia" w:eastAsiaTheme="majorEastAsia" w:hAnsiTheme="majorEastAsia" w:hint="eastAsia"/>
        </w:rPr>
        <w:t>ケアマネジャー</w:t>
      </w:r>
      <w:r w:rsidR="000B01A6">
        <w:rPr>
          <w:rFonts w:asciiTheme="majorEastAsia" w:eastAsiaTheme="majorEastAsia" w:hAnsiTheme="majorEastAsia" w:hint="eastAsia"/>
        </w:rPr>
        <w:t>、</w:t>
      </w:r>
      <w:r w:rsidR="00232BB3">
        <w:rPr>
          <w:rFonts w:asciiTheme="majorEastAsia" w:eastAsiaTheme="majorEastAsia" w:hAnsiTheme="majorEastAsia" w:hint="eastAsia"/>
        </w:rPr>
        <w:t>地域包括支援センター</w:t>
      </w:r>
      <w:r w:rsidR="00CB7344">
        <w:rPr>
          <w:rFonts w:asciiTheme="majorEastAsia" w:eastAsiaTheme="majorEastAsia" w:hAnsiTheme="majorEastAsia" w:hint="eastAsia"/>
        </w:rPr>
        <w:t>等</w:t>
      </w:r>
      <w:r w:rsidR="0009335C">
        <w:rPr>
          <w:rFonts w:asciiTheme="majorEastAsia" w:eastAsiaTheme="majorEastAsia" w:hAnsiTheme="majorEastAsia" w:hint="eastAsia"/>
        </w:rPr>
        <w:t>どなたでも参加できます。</w:t>
      </w:r>
    </w:p>
    <w:p w14:paraId="3114AC57" w14:textId="432563CF" w:rsidR="00220432" w:rsidRDefault="00416C4D" w:rsidP="00827681">
      <w:pPr>
        <w:rPr>
          <w:rFonts w:asciiTheme="majorEastAsia" w:eastAsiaTheme="majorEastAsia" w:hAnsiTheme="majorEastAsia"/>
        </w:rPr>
      </w:pPr>
      <w:r w:rsidRPr="00983B0F">
        <w:rPr>
          <w:rFonts w:asciiTheme="majorEastAsia" w:eastAsiaTheme="majorEastAsia" w:hAnsiTheme="majorEastAsia" w:hint="eastAsia"/>
        </w:rPr>
        <w:t xml:space="preserve">４　</w:t>
      </w:r>
      <w:r w:rsidR="009345B3" w:rsidRPr="00983B0F">
        <w:rPr>
          <w:rFonts w:asciiTheme="majorEastAsia" w:eastAsiaTheme="majorEastAsia" w:hAnsiTheme="majorEastAsia" w:hint="eastAsia"/>
        </w:rPr>
        <w:t>内</w:t>
      </w:r>
      <w:r w:rsidR="00AC2F1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容</w:t>
      </w:r>
      <w:r w:rsidR="00C25AB1">
        <w:rPr>
          <w:rFonts w:asciiTheme="majorEastAsia" w:eastAsiaTheme="majorEastAsia" w:hAnsiTheme="majorEastAsia" w:hint="eastAsia"/>
        </w:rPr>
        <w:t xml:space="preserve">　　講義と演習</w:t>
      </w:r>
    </w:p>
    <w:tbl>
      <w:tblPr>
        <w:tblStyle w:val="a9"/>
        <w:tblW w:w="0" w:type="auto"/>
        <w:tblLook w:val="04A0" w:firstRow="1" w:lastRow="0" w:firstColumn="1" w:lastColumn="0" w:noHBand="0" w:noVBand="1"/>
      </w:tblPr>
      <w:tblGrid>
        <w:gridCol w:w="1271"/>
        <w:gridCol w:w="4391"/>
        <w:gridCol w:w="2832"/>
      </w:tblGrid>
      <w:tr w:rsidR="0009335C" w14:paraId="23FF5106" w14:textId="77777777" w:rsidTr="0009335C">
        <w:tc>
          <w:tcPr>
            <w:tcW w:w="1271" w:type="dxa"/>
          </w:tcPr>
          <w:p w14:paraId="3BDC989A" w14:textId="77777777" w:rsidR="0009335C" w:rsidRDefault="0009335C" w:rsidP="00827681">
            <w:pPr>
              <w:rPr>
                <w:rFonts w:asciiTheme="majorEastAsia" w:eastAsiaTheme="majorEastAsia" w:hAnsiTheme="majorEastAsia"/>
              </w:rPr>
            </w:pPr>
          </w:p>
        </w:tc>
        <w:tc>
          <w:tcPr>
            <w:tcW w:w="4391" w:type="dxa"/>
          </w:tcPr>
          <w:p w14:paraId="18D72F27" w14:textId="4FCBFF2E" w:rsidR="0009335C" w:rsidRDefault="0009335C" w:rsidP="00022D63">
            <w:pPr>
              <w:ind w:firstLineChars="800" w:firstLine="1680"/>
              <w:rPr>
                <w:rFonts w:asciiTheme="majorEastAsia" w:eastAsiaTheme="majorEastAsia" w:hAnsiTheme="majorEastAsia"/>
              </w:rPr>
            </w:pPr>
            <w:r>
              <w:rPr>
                <w:rFonts w:asciiTheme="majorEastAsia" w:eastAsiaTheme="majorEastAsia" w:hAnsiTheme="majorEastAsia" w:hint="eastAsia"/>
              </w:rPr>
              <w:t>内</w:t>
            </w:r>
            <w:r w:rsidR="00022D63">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2832" w:type="dxa"/>
          </w:tcPr>
          <w:p w14:paraId="1238B187" w14:textId="60095868" w:rsidR="0009335C" w:rsidRDefault="0009335C" w:rsidP="00022D63">
            <w:pPr>
              <w:ind w:firstLineChars="400" w:firstLine="840"/>
              <w:rPr>
                <w:rFonts w:asciiTheme="majorEastAsia" w:eastAsiaTheme="majorEastAsia" w:hAnsiTheme="majorEastAsia"/>
              </w:rPr>
            </w:pPr>
            <w:r>
              <w:rPr>
                <w:rFonts w:asciiTheme="majorEastAsia" w:eastAsiaTheme="majorEastAsia" w:hAnsiTheme="majorEastAsia" w:hint="eastAsia"/>
              </w:rPr>
              <w:t>講</w:t>
            </w:r>
            <w:r w:rsidR="00022D63">
              <w:rPr>
                <w:rFonts w:asciiTheme="majorEastAsia" w:eastAsiaTheme="majorEastAsia" w:hAnsiTheme="majorEastAsia" w:hint="eastAsia"/>
              </w:rPr>
              <w:t xml:space="preserve">　</w:t>
            </w:r>
            <w:r>
              <w:rPr>
                <w:rFonts w:asciiTheme="majorEastAsia" w:eastAsiaTheme="majorEastAsia" w:hAnsiTheme="majorEastAsia" w:hint="eastAsia"/>
              </w:rPr>
              <w:t>師</w:t>
            </w:r>
          </w:p>
        </w:tc>
      </w:tr>
      <w:tr w:rsidR="0009335C" w14:paraId="4E17DC2E" w14:textId="77777777" w:rsidTr="0009335C">
        <w:tc>
          <w:tcPr>
            <w:tcW w:w="1271" w:type="dxa"/>
          </w:tcPr>
          <w:p w14:paraId="14D429E0" w14:textId="146842CB" w:rsidR="0009335C" w:rsidRDefault="00A53016" w:rsidP="00827681">
            <w:pPr>
              <w:rPr>
                <w:rFonts w:asciiTheme="majorEastAsia" w:eastAsiaTheme="majorEastAsia" w:hAnsiTheme="majorEastAsia"/>
              </w:rPr>
            </w:pPr>
            <w:r>
              <w:rPr>
                <w:rFonts w:asciiTheme="majorEastAsia" w:eastAsiaTheme="majorEastAsia" w:hAnsiTheme="majorEastAsia" w:hint="eastAsia"/>
              </w:rPr>
              <w:t>９</w:t>
            </w:r>
            <w:r w:rsidR="0009335C">
              <w:rPr>
                <w:rFonts w:asciiTheme="majorEastAsia" w:eastAsiaTheme="majorEastAsia" w:hAnsiTheme="majorEastAsia" w:hint="eastAsia"/>
              </w:rPr>
              <w:t>月</w:t>
            </w:r>
            <w:r>
              <w:rPr>
                <w:rFonts w:asciiTheme="majorEastAsia" w:eastAsiaTheme="majorEastAsia" w:hAnsiTheme="majorEastAsia" w:hint="eastAsia"/>
              </w:rPr>
              <w:t>２３</w:t>
            </w:r>
            <w:r w:rsidR="0009335C">
              <w:rPr>
                <w:rFonts w:asciiTheme="majorEastAsia" w:eastAsiaTheme="majorEastAsia" w:hAnsiTheme="majorEastAsia" w:hint="eastAsia"/>
              </w:rPr>
              <w:t>日</w:t>
            </w:r>
          </w:p>
        </w:tc>
        <w:tc>
          <w:tcPr>
            <w:tcW w:w="4391" w:type="dxa"/>
          </w:tcPr>
          <w:p w14:paraId="5735BBD6" w14:textId="75D34FC8" w:rsidR="0009335C" w:rsidRDefault="0009335C" w:rsidP="00827681">
            <w:pPr>
              <w:rPr>
                <w:rFonts w:asciiTheme="majorEastAsia" w:eastAsiaTheme="majorEastAsia" w:hAnsiTheme="majorEastAsia"/>
              </w:rPr>
            </w:pPr>
            <w:r>
              <w:rPr>
                <w:rFonts w:asciiTheme="majorEastAsia" w:eastAsiaTheme="majorEastAsia" w:hAnsiTheme="majorEastAsia" w:hint="eastAsia"/>
              </w:rPr>
              <w:t>ケアマネジメントプロセスについて</w:t>
            </w:r>
            <w:r w:rsidR="00F502D4">
              <w:rPr>
                <w:rFonts w:asciiTheme="majorEastAsia" w:eastAsiaTheme="majorEastAsia" w:hAnsiTheme="majorEastAsia" w:hint="eastAsia"/>
              </w:rPr>
              <w:t>（講義）</w:t>
            </w:r>
          </w:p>
          <w:p w14:paraId="2A572FEC" w14:textId="733E2CA6" w:rsidR="0009335C" w:rsidRDefault="0009335C" w:rsidP="00827681">
            <w:pPr>
              <w:rPr>
                <w:rFonts w:asciiTheme="majorEastAsia" w:eastAsiaTheme="majorEastAsia" w:hAnsiTheme="majorEastAsia"/>
              </w:rPr>
            </w:pPr>
            <w:r>
              <w:rPr>
                <w:rFonts w:asciiTheme="majorEastAsia" w:eastAsiaTheme="majorEastAsia" w:hAnsiTheme="majorEastAsia" w:hint="eastAsia"/>
              </w:rPr>
              <w:t>インテーク、アセスメントについて</w:t>
            </w:r>
          </w:p>
        </w:tc>
        <w:tc>
          <w:tcPr>
            <w:tcW w:w="2832" w:type="dxa"/>
          </w:tcPr>
          <w:p w14:paraId="6DD63764" w14:textId="3FBC41B0" w:rsidR="0009335C" w:rsidRDefault="00022D63" w:rsidP="00827681">
            <w:pPr>
              <w:rPr>
                <w:rFonts w:asciiTheme="majorEastAsia" w:eastAsiaTheme="majorEastAsia" w:hAnsiTheme="majorEastAsia"/>
              </w:rPr>
            </w:pPr>
            <w:r>
              <w:rPr>
                <w:rFonts w:asciiTheme="majorEastAsia" w:eastAsiaTheme="majorEastAsia" w:hAnsiTheme="majorEastAsia" w:hint="eastAsia"/>
              </w:rPr>
              <w:t>ケアマネット21理事</w:t>
            </w:r>
          </w:p>
        </w:tc>
      </w:tr>
      <w:tr w:rsidR="0009335C" w14:paraId="0EC2AB88" w14:textId="77777777" w:rsidTr="0009335C">
        <w:tc>
          <w:tcPr>
            <w:tcW w:w="1271" w:type="dxa"/>
          </w:tcPr>
          <w:p w14:paraId="0466BD70" w14:textId="222785AC" w:rsidR="0009335C" w:rsidRDefault="00A53016" w:rsidP="00827681">
            <w:pPr>
              <w:rPr>
                <w:rFonts w:asciiTheme="majorEastAsia" w:eastAsiaTheme="majorEastAsia" w:hAnsiTheme="majorEastAsia"/>
              </w:rPr>
            </w:pPr>
            <w:r>
              <w:rPr>
                <w:rFonts w:asciiTheme="majorEastAsia" w:eastAsiaTheme="majorEastAsia" w:hAnsiTheme="majorEastAsia" w:hint="eastAsia"/>
              </w:rPr>
              <w:t>１０</w:t>
            </w:r>
            <w:r w:rsidR="0009335C">
              <w:rPr>
                <w:rFonts w:asciiTheme="majorEastAsia" w:eastAsiaTheme="majorEastAsia" w:hAnsiTheme="majorEastAsia" w:hint="eastAsia"/>
              </w:rPr>
              <w:t>月</w:t>
            </w:r>
            <w:r>
              <w:rPr>
                <w:rFonts w:asciiTheme="majorEastAsia" w:eastAsiaTheme="majorEastAsia" w:hAnsiTheme="majorEastAsia" w:hint="eastAsia"/>
              </w:rPr>
              <w:t>１</w:t>
            </w:r>
            <w:r w:rsidR="0009335C">
              <w:rPr>
                <w:rFonts w:asciiTheme="majorEastAsia" w:eastAsiaTheme="majorEastAsia" w:hAnsiTheme="majorEastAsia" w:hint="eastAsia"/>
              </w:rPr>
              <w:t>日</w:t>
            </w:r>
          </w:p>
        </w:tc>
        <w:tc>
          <w:tcPr>
            <w:tcW w:w="4391" w:type="dxa"/>
          </w:tcPr>
          <w:p w14:paraId="747E144D" w14:textId="7C9EB222" w:rsidR="0009335C" w:rsidRDefault="0009335C" w:rsidP="00827681">
            <w:pPr>
              <w:rPr>
                <w:rFonts w:asciiTheme="majorEastAsia" w:eastAsiaTheme="majorEastAsia" w:hAnsiTheme="majorEastAsia"/>
              </w:rPr>
            </w:pPr>
            <w:r>
              <w:rPr>
                <w:rFonts w:asciiTheme="majorEastAsia" w:eastAsiaTheme="majorEastAsia" w:hAnsiTheme="majorEastAsia" w:hint="eastAsia"/>
              </w:rPr>
              <w:t>ケアプラン作成</w:t>
            </w:r>
            <w:r w:rsidR="003B521A">
              <w:rPr>
                <w:rFonts w:asciiTheme="majorEastAsia" w:eastAsiaTheme="majorEastAsia" w:hAnsiTheme="majorEastAsia" w:hint="eastAsia"/>
              </w:rPr>
              <w:t>、</w:t>
            </w:r>
            <w:r>
              <w:rPr>
                <w:rFonts w:asciiTheme="majorEastAsia" w:eastAsiaTheme="majorEastAsia" w:hAnsiTheme="majorEastAsia" w:hint="eastAsia"/>
              </w:rPr>
              <w:t>モニタリング</w:t>
            </w:r>
            <w:r w:rsidR="002C47D9">
              <w:rPr>
                <w:rFonts w:asciiTheme="majorEastAsia" w:eastAsiaTheme="majorEastAsia" w:hAnsiTheme="majorEastAsia" w:hint="eastAsia"/>
              </w:rPr>
              <w:t>・</w:t>
            </w:r>
            <w:r>
              <w:rPr>
                <w:rFonts w:asciiTheme="majorEastAsia" w:eastAsiaTheme="majorEastAsia" w:hAnsiTheme="majorEastAsia" w:hint="eastAsia"/>
              </w:rPr>
              <w:t>評価</w:t>
            </w:r>
            <w:r w:rsidR="00C64F3B">
              <w:rPr>
                <w:rFonts w:asciiTheme="majorEastAsia" w:eastAsiaTheme="majorEastAsia" w:hAnsiTheme="majorEastAsia" w:hint="eastAsia"/>
              </w:rPr>
              <w:t>について</w:t>
            </w:r>
          </w:p>
        </w:tc>
        <w:tc>
          <w:tcPr>
            <w:tcW w:w="2832" w:type="dxa"/>
          </w:tcPr>
          <w:p w14:paraId="23DDCB08" w14:textId="781A1D80" w:rsidR="0009335C" w:rsidRDefault="00022D63" w:rsidP="00827681">
            <w:pPr>
              <w:rPr>
                <w:rFonts w:asciiTheme="majorEastAsia" w:eastAsiaTheme="majorEastAsia" w:hAnsiTheme="majorEastAsia"/>
              </w:rPr>
            </w:pPr>
            <w:r>
              <w:rPr>
                <w:rFonts w:asciiTheme="majorEastAsia" w:eastAsiaTheme="majorEastAsia" w:hAnsiTheme="majorEastAsia" w:hint="eastAsia"/>
              </w:rPr>
              <w:t>ケアマネット21理事</w:t>
            </w:r>
          </w:p>
        </w:tc>
      </w:tr>
    </w:tbl>
    <w:p w14:paraId="4A12966D" w14:textId="77777777" w:rsidR="00ED40ED" w:rsidRDefault="00416C4D" w:rsidP="00EA251D">
      <w:pPr>
        <w:rPr>
          <w:rFonts w:asciiTheme="majorEastAsia" w:eastAsiaTheme="majorEastAsia" w:hAnsiTheme="majorEastAsia"/>
        </w:rPr>
      </w:pPr>
      <w:r w:rsidRPr="00983B0F">
        <w:rPr>
          <w:rFonts w:asciiTheme="majorEastAsia" w:eastAsiaTheme="majorEastAsia" w:hAnsiTheme="majorEastAsia" w:hint="eastAsia"/>
        </w:rPr>
        <w:t>５</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15404A">
        <w:rPr>
          <w:rFonts w:asciiTheme="majorEastAsia" w:eastAsiaTheme="majorEastAsia" w:hAnsiTheme="majorEastAsia" w:hint="eastAsia"/>
        </w:rPr>
        <w:t>０００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２,０００円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5EFCC3F7" w14:textId="15391620" w:rsidR="00AC2F13" w:rsidRDefault="00ED40ED" w:rsidP="00AC2F13">
      <w:pPr>
        <w:ind w:left="210" w:hangingChars="100" w:hanging="210"/>
        <w:rPr>
          <w:rFonts w:asciiTheme="majorEastAsia" w:eastAsiaTheme="majorEastAsia" w:hAnsiTheme="majorEastAsia"/>
        </w:rPr>
      </w:pPr>
      <w:r>
        <w:rPr>
          <w:rFonts w:asciiTheme="majorEastAsia" w:eastAsiaTheme="majorEastAsia" w:hAnsiTheme="majorEastAsia" w:hint="eastAsia"/>
        </w:rPr>
        <w:t>（１回毎に徴収させていただきます）</w:t>
      </w:r>
    </w:p>
    <w:p w14:paraId="6B2D859E" w14:textId="0FFD787C" w:rsidR="00034E4E" w:rsidRDefault="00A44449"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６　定　員　　５０名（定員を超えた場合のみお断りのご連絡をいたします）</w:t>
      </w:r>
    </w:p>
    <w:p w14:paraId="1BE44789" w14:textId="77777777" w:rsidR="00C3193D" w:rsidRDefault="00C3193D" w:rsidP="00C3193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lastRenderedPageBreak/>
        <w:t>＊新型コロナウィルス感染防止ご協力のお願い</w:t>
      </w:r>
    </w:p>
    <w:p w14:paraId="1F991828" w14:textId="77777777" w:rsidR="00C3193D" w:rsidRDefault="00C3193D" w:rsidP="00C3193D">
      <w:pPr>
        <w:rPr>
          <w:rFonts w:ascii="ＭＳ Ｐゴシック" w:eastAsia="ＭＳ Ｐゴシック" w:hAnsi="ＭＳ Ｐゴシック"/>
          <w:color w:val="FF0000"/>
          <w:u w:val="wave"/>
        </w:rPr>
      </w:pPr>
      <w:r>
        <w:rPr>
          <w:rFonts w:ascii="ＭＳ Ｐゴシック" w:eastAsia="ＭＳ Ｐゴシック" w:hAnsi="ＭＳ Ｐゴシック" w:hint="eastAsia"/>
          <w:color w:val="FF0000"/>
        </w:rPr>
        <w:t>当日は検温を行います。体温が３７度以上の方、風邪症状・味覚・嗅覚に異常のある方の参加はお断り致します。</w:t>
      </w:r>
      <w:r>
        <w:rPr>
          <w:rFonts w:ascii="ＭＳ Ｐゴシック" w:eastAsia="ＭＳ Ｐゴシック" w:hAnsi="ＭＳ Ｐゴシック" w:hint="eastAsia"/>
          <w:color w:val="FF0000"/>
          <w:u w:val="wave"/>
        </w:rPr>
        <w:t>各自、マスクの着用をお願いします。</w:t>
      </w:r>
    </w:p>
    <w:p w14:paraId="35433FA1" w14:textId="45F92382" w:rsidR="00034E4E" w:rsidRDefault="00C3193D" w:rsidP="002F3896">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新型コロナウィルス感染拡大防止等のやむを得ない事由により研修が開催できない場合があります。前日までに必ずホームページをご確認ください。</w:t>
      </w:r>
    </w:p>
    <w:p w14:paraId="01D4088C" w14:textId="77777777" w:rsidR="009B442D" w:rsidRPr="002F3896" w:rsidRDefault="009B442D" w:rsidP="002F3896">
      <w:pPr>
        <w:rPr>
          <w:rFonts w:ascii="ＭＳ Ｐゴシック" w:eastAsia="ＭＳ Ｐゴシック" w:hAnsi="ＭＳ Ｐゴシック"/>
          <w:color w:val="FF0000"/>
        </w:rPr>
      </w:pPr>
    </w:p>
    <w:p w14:paraId="6A70AB89" w14:textId="3E589FED" w:rsidR="00C3193D" w:rsidRPr="00330BFC" w:rsidRDefault="00C3193D" w:rsidP="00C3193D">
      <w:pPr>
        <w:ind w:firstLineChars="1700" w:firstLine="357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当日のお願い</w:t>
      </w:r>
    </w:p>
    <w:p w14:paraId="7F7184A7" w14:textId="77777777" w:rsidR="00C3193D" w:rsidRPr="00330BFC" w:rsidRDefault="00C3193D" w:rsidP="00C3193D">
      <w:pPr>
        <w:ind w:firstLineChars="1400" w:firstLine="2940"/>
        <w:jc w:val="left"/>
        <w:rPr>
          <w:rFonts w:ascii="ＭＳ Ｐゴシック" w:eastAsia="ＭＳ Ｐゴシック" w:hAnsi="ＭＳ Ｐゴシック"/>
          <w:szCs w:val="21"/>
        </w:rPr>
      </w:pPr>
    </w:p>
    <w:p w14:paraId="40FAEB5C" w14:textId="77777777" w:rsidR="00C3193D" w:rsidRPr="00330BFC" w:rsidRDefault="00C3193D" w:rsidP="00C3193D">
      <w:pPr>
        <w:ind w:leftChars="300" w:left="63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病院内に駐車場（有料）はございますが、数に限りがあります。出来る限り公共交通機関をご利用ください。</w:t>
      </w:r>
    </w:p>
    <w:p w14:paraId="75240973" w14:textId="40079526" w:rsidR="00C3193D" w:rsidRPr="00330BFC" w:rsidRDefault="00C3193D" w:rsidP="00C3193D">
      <w:pPr>
        <w:ind w:leftChars="300" w:left="63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研修内容及び会場のお問い合わせについては、</w:t>
      </w:r>
      <w:r w:rsidRPr="00330BFC">
        <w:rPr>
          <w:rFonts w:ascii="ＭＳ Ｐゴシック" w:eastAsia="ＭＳ Ｐゴシック" w:hAnsi="ＭＳ Ｐゴシック" w:hint="eastAsia"/>
          <w:szCs w:val="21"/>
          <w:u w:val="single"/>
        </w:rPr>
        <w:t>末次：０９０－９７９７－５７１３</w:t>
      </w:r>
      <w:r w:rsidRPr="00330BFC">
        <w:rPr>
          <w:rFonts w:ascii="ＭＳ Ｐゴシック" w:eastAsia="ＭＳ Ｐゴシック" w:hAnsi="ＭＳ Ｐゴシック" w:hint="eastAsia"/>
          <w:szCs w:val="21"/>
        </w:rPr>
        <w:t>までお願い致します。</w:t>
      </w:r>
    </w:p>
    <w:p w14:paraId="028B899A" w14:textId="77777777" w:rsidR="00C3193D" w:rsidRPr="00330BFC" w:rsidRDefault="00C3193D" w:rsidP="00C3193D">
      <w:pPr>
        <w:ind w:leftChars="300" w:left="630"/>
        <w:jc w:val="left"/>
        <w:rPr>
          <w:rFonts w:ascii="ＭＳ Ｐゴシック" w:eastAsia="ＭＳ Ｐゴシック" w:hAnsi="ＭＳ Ｐゴシック"/>
          <w:szCs w:val="21"/>
          <w:u w:val="wave"/>
        </w:rPr>
      </w:pPr>
      <w:r w:rsidRPr="00330BFC">
        <w:rPr>
          <w:rFonts w:ascii="ＭＳ Ｐゴシック" w:eastAsia="ＭＳ Ｐゴシック" w:hAnsi="ＭＳ Ｐゴシック" w:hint="eastAsia"/>
          <w:szCs w:val="21"/>
          <w:u w:val="wave"/>
        </w:rPr>
        <w:t>病院へのお問い合わせは業務に支障を来たし、ご迷惑をおかけします。</w:t>
      </w:r>
    </w:p>
    <w:p w14:paraId="3E2A8022" w14:textId="77777777" w:rsidR="00C3193D" w:rsidRPr="00330BFC" w:rsidRDefault="00C3193D" w:rsidP="00C3193D">
      <w:pPr>
        <w:ind w:leftChars="300" w:left="630"/>
        <w:jc w:val="left"/>
        <w:rPr>
          <w:rFonts w:ascii="ＭＳ Ｐゴシック" w:eastAsia="ＭＳ Ｐゴシック" w:hAnsi="ＭＳ Ｐゴシック"/>
          <w:szCs w:val="21"/>
          <w:u w:val="wave"/>
        </w:rPr>
      </w:pPr>
      <w:r w:rsidRPr="00330BFC">
        <w:rPr>
          <w:rFonts w:ascii="ＭＳ Ｐゴシック" w:eastAsia="ＭＳ Ｐゴシック" w:hAnsi="ＭＳ Ｐゴシック" w:hint="eastAsia"/>
          <w:szCs w:val="21"/>
          <w:u w:val="wave"/>
        </w:rPr>
        <w:t>絶対に行わないようにお願い致します。</w:t>
      </w:r>
    </w:p>
    <w:p w14:paraId="7F82721D" w14:textId="77777777" w:rsidR="00C3193D" w:rsidRDefault="00C3193D" w:rsidP="00C3193D">
      <w:pPr>
        <w:jc w:val="left"/>
        <w:rPr>
          <w:rFonts w:ascii="ＭＳ Ｐゴシック" w:eastAsia="ＭＳ Ｐゴシック" w:hAnsi="ＭＳ Ｐゴシック"/>
          <w:sz w:val="24"/>
          <w:szCs w:val="24"/>
        </w:rPr>
      </w:pPr>
    </w:p>
    <w:p w14:paraId="15427630" w14:textId="1514A1B1" w:rsidR="00D641ED" w:rsidRPr="00C3193D" w:rsidRDefault="00D641ED" w:rsidP="00AC2F13">
      <w:pPr>
        <w:ind w:leftChars="100" w:left="210" w:firstLineChars="100" w:firstLine="210"/>
        <w:rPr>
          <w:rFonts w:asciiTheme="majorEastAsia" w:eastAsiaTheme="majorEastAsia" w:hAnsiTheme="majorEastAsia"/>
        </w:rPr>
      </w:pPr>
    </w:p>
    <w:p w14:paraId="39A657C6" w14:textId="77777777" w:rsidR="00C34AC8" w:rsidRPr="00C3193D" w:rsidRDefault="00C34AC8" w:rsidP="004F4314">
      <w:pPr>
        <w:spacing w:line="0" w:lineRule="atLeast"/>
        <w:jc w:val="center"/>
        <w:rPr>
          <w:rFonts w:ascii="ＭＳ ゴシック" w:eastAsia="ＭＳ ゴシック" w:hAnsi="ＭＳ ゴシック" w:cs="Times New Roman"/>
          <w:b/>
          <w:bCs/>
          <w:sz w:val="28"/>
          <w:szCs w:val="28"/>
        </w:rPr>
      </w:pPr>
    </w:p>
    <w:p w14:paraId="5AE72824" w14:textId="77777777" w:rsidR="00C3193D" w:rsidRDefault="00C3193D" w:rsidP="004F4314">
      <w:pPr>
        <w:spacing w:line="0" w:lineRule="atLeast"/>
        <w:jc w:val="center"/>
        <w:rPr>
          <w:rFonts w:ascii="ＭＳ ゴシック" w:eastAsia="ＭＳ ゴシック" w:hAnsi="ＭＳ ゴシック" w:cs="Times New Roman"/>
          <w:b/>
          <w:bCs/>
          <w:sz w:val="28"/>
          <w:szCs w:val="28"/>
        </w:rPr>
      </w:pPr>
    </w:p>
    <w:p w14:paraId="07108B47" w14:textId="77777777" w:rsidR="00C3193D" w:rsidRDefault="00C3193D" w:rsidP="004F4314">
      <w:pPr>
        <w:spacing w:line="0" w:lineRule="atLeast"/>
        <w:jc w:val="center"/>
        <w:rPr>
          <w:rFonts w:ascii="ＭＳ ゴシック" w:eastAsia="ＭＳ ゴシック" w:hAnsi="ＭＳ ゴシック" w:cs="Times New Roman"/>
          <w:b/>
          <w:bCs/>
          <w:sz w:val="28"/>
          <w:szCs w:val="28"/>
        </w:rPr>
      </w:pPr>
    </w:p>
    <w:p w14:paraId="62541883" w14:textId="4A60CA9B" w:rsidR="00C3193D" w:rsidRDefault="00C3193D" w:rsidP="004F4314">
      <w:pPr>
        <w:spacing w:line="0" w:lineRule="atLeast"/>
        <w:jc w:val="center"/>
        <w:rPr>
          <w:rFonts w:ascii="ＭＳ ゴシック" w:eastAsia="ＭＳ ゴシック" w:hAnsi="ＭＳ ゴシック" w:cs="Times New Roman"/>
          <w:b/>
          <w:bCs/>
          <w:sz w:val="28"/>
          <w:szCs w:val="28"/>
        </w:rPr>
      </w:pPr>
    </w:p>
    <w:p w14:paraId="7E4970C0" w14:textId="62776AC9" w:rsidR="00C3193D" w:rsidRDefault="00C3193D" w:rsidP="004F4314">
      <w:pPr>
        <w:spacing w:line="0" w:lineRule="atLeast"/>
        <w:jc w:val="center"/>
        <w:rPr>
          <w:rFonts w:ascii="ＭＳ ゴシック" w:eastAsia="ＭＳ ゴシック" w:hAnsi="ＭＳ ゴシック" w:cs="Times New Roman"/>
          <w:b/>
          <w:bCs/>
          <w:sz w:val="28"/>
          <w:szCs w:val="28"/>
        </w:rPr>
      </w:pPr>
    </w:p>
    <w:p w14:paraId="1A4896BC" w14:textId="6DCB6B7B" w:rsidR="00C3193D" w:rsidRDefault="00C3193D" w:rsidP="004F4314">
      <w:pPr>
        <w:spacing w:line="0" w:lineRule="atLeast"/>
        <w:jc w:val="center"/>
        <w:rPr>
          <w:rFonts w:ascii="ＭＳ ゴシック" w:eastAsia="ＭＳ ゴシック" w:hAnsi="ＭＳ ゴシック" w:cs="Times New Roman"/>
          <w:b/>
          <w:bCs/>
          <w:sz w:val="28"/>
          <w:szCs w:val="28"/>
        </w:rPr>
      </w:pPr>
    </w:p>
    <w:p w14:paraId="2FE74EF0" w14:textId="57CC0D66" w:rsidR="00C3193D" w:rsidRDefault="00C3193D" w:rsidP="004F4314">
      <w:pPr>
        <w:spacing w:line="0" w:lineRule="atLeast"/>
        <w:jc w:val="center"/>
        <w:rPr>
          <w:rFonts w:ascii="ＭＳ ゴシック" w:eastAsia="ＭＳ ゴシック" w:hAnsi="ＭＳ ゴシック" w:cs="Times New Roman"/>
          <w:b/>
          <w:bCs/>
          <w:sz w:val="28"/>
          <w:szCs w:val="28"/>
        </w:rPr>
      </w:pPr>
    </w:p>
    <w:p w14:paraId="4A2AF572" w14:textId="6D16E5C3" w:rsidR="00C3193D" w:rsidRDefault="00C3193D" w:rsidP="004F4314">
      <w:pPr>
        <w:spacing w:line="0" w:lineRule="atLeast"/>
        <w:jc w:val="center"/>
        <w:rPr>
          <w:rFonts w:ascii="ＭＳ ゴシック" w:eastAsia="ＭＳ ゴシック" w:hAnsi="ＭＳ ゴシック" w:cs="Times New Roman"/>
          <w:b/>
          <w:bCs/>
          <w:sz w:val="28"/>
          <w:szCs w:val="28"/>
        </w:rPr>
      </w:pPr>
    </w:p>
    <w:p w14:paraId="22795165" w14:textId="2334445E" w:rsidR="00C3193D" w:rsidRDefault="00C3193D" w:rsidP="004F4314">
      <w:pPr>
        <w:spacing w:line="0" w:lineRule="atLeast"/>
        <w:jc w:val="center"/>
        <w:rPr>
          <w:rFonts w:ascii="ＭＳ ゴシック" w:eastAsia="ＭＳ ゴシック" w:hAnsi="ＭＳ ゴシック" w:cs="Times New Roman"/>
          <w:b/>
          <w:bCs/>
          <w:sz w:val="28"/>
          <w:szCs w:val="28"/>
        </w:rPr>
      </w:pPr>
    </w:p>
    <w:p w14:paraId="272F983A" w14:textId="67EFA6E2" w:rsidR="00C3193D" w:rsidRDefault="00C3193D" w:rsidP="004F4314">
      <w:pPr>
        <w:spacing w:line="0" w:lineRule="atLeast"/>
        <w:jc w:val="center"/>
        <w:rPr>
          <w:rFonts w:ascii="ＭＳ ゴシック" w:eastAsia="ＭＳ ゴシック" w:hAnsi="ＭＳ ゴシック" w:cs="Times New Roman"/>
          <w:b/>
          <w:bCs/>
          <w:sz w:val="28"/>
          <w:szCs w:val="28"/>
        </w:rPr>
      </w:pPr>
    </w:p>
    <w:p w14:paraId="6FE226AF" w14:textId="51F2E7B5" w:rsidR="00C3193D" w:rsidRDefault="00C3193D" w:rsidP="004F4314">
      <w:pPr>
        <w:spacing w:line="0" w:lineRule="atLeast"/>
        <w:jc w:val="center"/>
        <w:rPr>
          <w:rFonts w:ascii="ＭＳ ゴシック" w:eastAsia="ＭＳ ゴシック" w:hAnsi="ＭＳ ゴシック" w:cs="Times New Roman"/>
          <w:b/>
          <w:bCs/>
          <w:sz w:val="28"/>
          <w:szCs w:val="28"/>
        </w:rPr>
      </w:pPr>
    </w:p>
    <w:p w14:paraId="6EAFE664" w14:textId="6D2669C9" w:rsidR="00C3193D" w:rsidRDefault="00C3193D" w:rsidP="004F4314">
      <w:pPr>
        <w:spacing w:line="0" w:lineRule="atLeast"/>
        <w:jc w:val="center"/>
        <w:rPr>
          <w:rFonts w:ascii="ＭＳ ゴシック" w:eastAsia="ＭＳ ゴシック" w:hAnsi="ＭＳ ゴシック" w:cs="Times New Roman"/>
          <w:b/>
          <w:bCs/>
          <w:sz w:val="28"/>
          <w:szCs w:val="28"/>
        </w:rPr>
      </w:pPr>
    </w:p>
    <w:p w14:paraId="75B52DBE" w14:textId="42A8B740" w:rsidR="00C3193D" w:rsidRDefault="00C3193D" w:rsidP="004F4314">
      <w:pPr>
        <w:spacing w:line="0" w:lineRule="atLeast"/>
        <w:jc w:val="center"/>
        <w:rPr>
          <w:rFonts w:ascii="ＭＳ ゴシック" w:eastAsia="ＭＳ ゴシック" w:hAnsi="ＭＳ ゴシック" w:cs="Times New Roman"/>
          <w:b/>
          <w:bCs/>
          <w:sz w:val="28"/>
          <w:szCs w:val="28"/>
        </w:rPr>
      </w:pPr>
    </w:p>
    <w:p w14:paraId="5D8AFB5F" w14:textId="37DA65A5" w:rsidR="00C3193D" w:rsidRDefault="00C3193D" w:rsidP="004F4314">
      <w:pPr>
        <w:spacing w:line="0" w:lineRule="atLeast"/>
        <w:jc w:val="center"/>
        <w:rPr>
          <w:rFonts w:ascii="ＭＳ ゴシック" w:eastAsia="ＭＳ ゴシック" w:hAnsi="ＭＳ ゴシック" w:cs="Times New Roman"/>
          <w:b/>
          <w:bCs/>
          <w:sz w:val="28"/>
          <w:szCs w:val="28"/>
        </w:rPr>
      </w:pPr>
    </w:p>
    <w:p w14:paraId="507A47A1" w14:textId="7E1AB969" w:rsidR="00C3193D" w:rsidRDefault="00C3193D" w:rsidP="004F4314">
      <w:pPr>
        <w:spacing w:line="0" w:lineRule="atLeast"/>
        <w:jc w:val="center"/>
        <w:rPr>
          <w:rFonts w:ascii="ＭＳ ゴシック" w:eastAsia="ＭＳ ゴシック" w:hAnsi="ＭＳ ゴシック" w:cs="Times New Roman"/>
          <w:b/>
          <w:bCs/>
          <w:sz w:val="28"/>
          <w:szCs w:val="28"/>
        </w:rPr>
      </w:pPr>
    </w:p>
    <w:p w14:paraId="6247EDC0" w14:textId="7C78BB48" w:rsidR="00C3193D" w:rsidRDefault="00C3193D" w:rsidP="004F4314">
      <w:pPr>
        <w:spacing w:line="0" w:lineRule="atLeast"/>
        <w:jc w:val="center"/>
        <w:rPr>
          <w:rFonts w:ascii="ＭＳ ゴシック" w:eastAsia="ＭＳ ゴシック" w:hAnsi="ＭＳ ゴシック" w:cs="Times New Roman"/>
          <w:b/>
          <w:bCs/>
          <w:sz w:val="28"/>
          <w:szCs w:val="28"/>
        </w:rPr>
      </w:pPr>
    </w:p>
    <w:p w14:paraId="3EB5C5DF" w14:textId="5E74DAA5" w:rsidR="00C3193D" w:rsidRDefault="00C3193D" w:rsidP="004F4314">
      <w:pPr>
        <w:spacing w:line="0" w:lineRule="atLeast"/>
        <w:jc w:val="center"/>
        <w:rPr>
          <w:rFonts w:ascii="ＭＳ ゴシック" w:eastAsia="ＭＳ ゴシック" w:hAnsi="ＭＳ ゴシック" w:cs="Times New Roman"/>
          <w:b/>
          <w:bCs/>
          <w:sz w:val="28"/>
          <w:szCs w:val="28"/>
        </w:rPr>
      </w:pPr>
    </w:p>
    <w:p w14:paraId="43F4D597" w14:textId="22B2E00B" w:rsidR="00C3193D" w:rsidRDefault="00C3193D" w:rsidP="004F4314">
      <w:pPr>
        <w:spacing w:line="0" w:lineRule="atLeast"/>
        <w:jc w:val="center"/>
        <w:rPr>
          <w:rFonts w:ascii="ＭＳ ゴシック" w:eastAsia="ＭＳ ゴシック" w:hAnsi="ＭＳ ゴシック" w:cs="Times New Roman"/>
          <w:b/>
          <w:bCs/>
          <w:sz w:val="28"/>
          <w:szCs w:val="28"/>
        </w:rPr>
      </w:pPr>
    </w:p>
    <w:p w14:paraId="4349C5D6" w14:textId="0037734B" w:rsidR="00C3193D" w:rsidRDefault="00C3193D" w:rsidP="004F4314">
      <w:pPr>
        <w:spacing w:line="0" w:lineRule="atLeast"/>
        <w:jc w:val="center"/>
        <w:rPr>
          <w:rFonts w:ascii="ＭＳ ゴシック" w:eastAsia="ＭＳ ゴシック" w:hAnsi="ＭＳ ゴシック" w:cs="Times New Roman"/>
          <w:b/>
          <w:bCs/>
          <w:sz w:val="28"/>
          <w:szCs w:val="28"/>
        </w:rPr>
      </w:pPr>
    </w:p>
    <w:p w14:paraId="3DA98E65" w14:textId="77777777" w:rsidR="00C3193D" w:rsidRDefault="00C3193D" w:rsidP="00022D63">
      <w:pPr>
        <w:spacing w:line="0" w:lineRule="atLeast"/>
        <w:rPr>
          <w:rFonts w:ascii="ＭＳ ゴシック" w:eastAsia="ＭＳ ゴシック" w:hAnsi="ＭＳ ゴシック" w:cs="Times New Roman"/>
          <w:b/>
          <w:bCs/>
          <w:sz w:val="28"/>
          <w:szCs w:val="28"/>
        </w:rPr>
      </w:pPr>
    </w:p>
    <w:p w14:paraId="0D4822B4" w14:textId="77777777" w:rsidR="009E52BF" w:rsidRDefault="004F4314" w:rsidP="009E52BF">
      <w:pPr>
        <w:jc w:val="center"/>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lastRenderedPageBreak/>
        <w:t>NPO法人　ケアマネット</w:t>
      </w:r>
      <w:r w:rsidR="003C4508" w:rsidRPr="009A2E8E">
        <w:rPr>
          <w:rFonts w:ascii="ＭＳ ゴシック" w:eastAsia="ＭＳ ゴシック" w:hAnsi="ＭＳ ゴシック" w:cs="Times New Roman" w:hint="eastAsia"/>
          <w:b/>
          <w:bCs/>
          <w:sz w:val="28"/>
          <w:szCs w:val="28"/>
        </w:rPr>
        <w:t>21</w:t>
      </w:r>
    </w:p>
    <w:p w14:paraId="0022747D" w14:textId="512B5982" w:rsidR="004F4314" w:rsidRPr="002C47D9" w:rsidRDefault="009E52BF" w:rsidP="00851CAB">
      <w:pPr>
        <w:numPr>
          <w:ilvl w:val="0"/>
          <w:numId w:val="1"/>
        </w:numPr>
        <w:spacing w:line="0" w:lineRule="atLeast"/>
        <w:jc w:val="center"/>
        <w:rPr>
          <w:rFonts w:ascii="ＭＳ ゴシック" w:eastAsia="ＭＳ ゴシック" w:hAnsi="ＭＳ ゴシック" w:cs="Times New Roman"/>
          <w:b/>
          <w:bCs/>
          <w:sz w:val="28"/>
          <w:szCs w:val="28"/>
          <w:u w:val="single"/>
        </w:rPr>
      </w:pPr>
      <w:r w:rsidRPr="009E52BF">
        <w:rPr>
          <w:rFonts w:ascii="ＭＳ ゴシック" w:eastAsia="ＭＳ ゴシック" w:hAnsi="ＭＳ ゴシック" w:cs="Times New Roman" w:hint="eastAsia"/>
          <w:b/>
          <w:bCs/>
          <w:sz w:val="36"/>
          <w:szCs w:val="36"/>
        </w:rPr>
        <w:t>申込みファックス：０９３－５６２－</w:t>
      </w:r>
      <w:r w:rsidRPr="002C47D9">
        <w:rPr>
          <w:rFonts w:ascii="ＭＳ ゴシック" w:eastAsia="ＭＳ ゴシック" w:hAnsi="ＭＳ ゴシック" w:cs="Times New Roman" w:hint="eastAsia"/>
          <w:b/>
          <w:bCs/>
          <w:sz w:val="36"/>
          <w:szCs w:val="36"/>
          <w:u w:val="single"/>
        </w:rPr>
        <w:t>１１</w:t>
      </w:r>
      <w:r w:rsidR="00007883" w:rsidRPr="002C47D9">
        <w:rPr>
          <w:rFonts w:ascii="ＭＳ ゴシック" w:eastAsia="ＭＳ ゴシック" w:hAnsi="ＭＳ ゴシック" w:cs="Times New Roman" w:hint="eastAsia"/>
          <w:b/>
          <w:bCs/>
          <w:sz w:val="36"/>
          <w:szCs w:val="36"/>
          <w:u w:val="single"/>
        </w:rPr>
        <w:t>７５</w:t>
      </w:r>
    </w:p>
    <w:p w14:paraId="72FA9FC3" w14:textId="225264B3" w:rsidR="00D91B4D" w:rsidRDefault="00D91B4D" w:rsidP="009B09FB">
      <w:pPr>
        <w:spacing w:line="0" w:lineRule="atLeast"/>
        <w:ind w:left="420" w:firstLineChars="100" w:firstLine="320"/>
        <w:rPr>
          <w:rFonts w:ascii="ＭＳ ゴシック" w:eastAsia="ＭＳ ゴシック" w:hAnsi="ＭＳ ゴシック" w:cs="Times New Roman"/>
          <w:sz w:val="32"/>
          <w:szCs w:val="32"/>
          <w:u w:val="single"/>
        </w:rPr>
      </w:pPr>
      <w:r w:rsidRPr="00330BFC">
        <w:rPr>
          <w:rFonts w:ascii="ＭＳ ゴシック" w:eastAsia="ＭＳ ゴシック" w:hAnsi="ＭＳ ゴシック" w:cs="Times New Roman" w:hint="eastAsia"/>
          <w:sz w:val="32"/>
          <w:szCs w:val="32"/>
          <w:u w:val="single"/>
        </w:rPr>
        <w:t>番号をお間違えないようにお願いいたします</w:t>
      </w:r>
    </w:p>
    <w:p w14:paraId="4DEDE4B1" w14:textId="77777777" w:rsidR="00330BFC" w:rsidRPr="00330BFC" w:rsidRDefault="00330BFC" w:rsidP="009B09FB">
      <w:pPr>
        <w:spacing w:line="0" w:lineRule="atLeast"/>
        <w:ind w:left="420" w:firstLineChars="100" w:firstLine="320"/>
        <w:rPr>
          <w:rFonts w:ascii="ＭＳ ゴシック" w:eastAsia="ＭＳ ゴシック" w:hAnsi="ＭＳ ゴシック" w:cs="Times New Roman"/>
          <w:sz w:val="32"/>
          <w:szCs w:val="32"/>
          <w:u w:val="single"/>
        </w:rPr>
      </w:pPr>
    </w:p>
    <w:p w14:paraId="6FD1351B" w14:textId="77777777" w:rsidR="00774A95" w:rsidRDefault="00330BFC" w:rsidP="00774A95">
      <w:pPr>
        <w:rPr>
          <w:rFonts w:asciiTheme="majorEastAsia" w:eastAsiaTheme="majorEastAsia" w:hAnsiTheme="majorEastAsia"/>
          <w:b/>
          <w:sz w:val="36"/>
          <w:szCs w:val="36"/>
        </w:rPr>
      </w:pPr>
      <w:r w:rsidRPr="009B09FB">
        <w:rPr>
          <w:rFonts w:asciiTheme="majorEastAsia" w:eastAsiaTheme="majorEastAsia" w:hAnsiTheme="majorEastAsia" w:hint="eastAsia"/>
          <w:b/>
          <w:sz w:val="36"/>
          <w:szCs w:val="36"/>
        </w:rPr>
        <w:t>「ケアマネジメントプロセスを振り返る」</w:t>
      </w:r>
    </w:p>
    <w:p w14:paraId="19E935EA" w14:textId="25EC2842" w:rsidR="00774A95" w:rsidRDefault="00774A95" w:rsidP="00774A95">
      <w:pPr>
        <w:ind w:firstLineChars="200" w:firstLine="522"/>
        <w:rPr>
          <w:rFonts w:asciiTheme="majorEastAsia" w:eastAsiaTheme="majorEastAsia" w:hAnsiTheme="majorEastAsia"/>
          <w:b/>
          <w:sz w:val="26"/>
          <w:szCs w:val="26"/>
        </w:rPr>
      </w:pPr>
      <w:r>
        <w:rPr>
          <w:rFonts w:asciiTheme="majorEastAsia" w:eastAsiaTheme="majorEastAsia" w:hAnsiTheme="majorEastAsia" w:hint="eastAsia"/>
          <w:b/>
          <w:sz w:val="26"/>
          <w:szCs w:val="26"/>
        </w:rPr>
        <w:t>～模擬事例をとおして糖尿病のケアプランを考えよう～</w:t>
      </w:r>
    </w:p>
    <w:p w14:paraId="17D13691" w14:textId="22C620FC" w:rsidR="00D91B4D" w:rsidRPr="00774A95" w:rsidRDefault="00D91B4D" w:rsidP="00330BFC">
      <w:pPr>
        <w:rPr>
          <w:rFonts w:asciiTheme="majorEastAsia" w:eastAsiaTheme="majorEastAsia" w:hAnsiTheme="majorEastAsia"/>
          <w:b/>
          <w:sz w:val="36"/>
          <w:szCs w:val="36"/>
        </w:rPr>
      </w:pPr>
    </w:p>
    <w:p w14:paraId="095CB40E" w14:textId="396AC6CA" w:rsidR="00D91B4D" w:rsidRPr="00D91B4D" w:rsidRDefault="00D91B4D" w:rsidP="00D91B4D">
      <w:pPr>
        <w:spacing w:line="0" w:lineRule="atLeast"/>
        <w:ind w:left="420"/>
        <w:rPr>
          <w:rFonts w:ascii="ＭＳ ゴシック" w:eastAsia="ＭＳ ゴシック" w:hAnsi="ＭＳ ゴシック" w:cs="Times New Roman"/>
          <w:b/>
          <w:bCs/>
          <w:sz w:val="28"/>
          <w:szCs w:val="28"/>
        </w:rPr>
      </w:pPr>
      <w:r w:rsidRPr="00D91B4D">
        <w:rPr>
          <w:rFonts w:ascii="ＭＳ ゴシック" w:eastAsia="ＭＳ ゴシック" w:hAnsi="ＭＳ ゴシック" w:cs="Times New Roman" w:hint="eastAsia"/>
          <w:b/>
          <w:bCs/>
          <w:sz w:val="28"/>
          <w:szCs w:val="28"/>
        </w:rPr>
        <w:t>（　　　）</w:t>
      </w:r>
      <w:r w:rsidR="00007883">
        <w:rPr>
          <w:rFonts w:ascii="ＭＳ ゴシック" w:eastAsia="ＭＳ ゴシック" w:hAnsi="ＭＳ ゴシック" w:cs="Times New Roman" w:hint="eastAsia"/>
          <w:b/>
          <w:bCs/>
          <w:sz w:val="28"/>
          <w:szCs w:val="28"/>
        </w:rPr>
        <w:t>９</w:t>
      </w:r>
      <w:r w:rsidRPr="00D91B4D">
        <w:rPr>
          <w:rFonts w:ascii="ＭＳ ゴシック" w:eastAsia="ＭＳ ゴシック" w:hAnsi="ＭＳ ゴシック" w:cs="Times New Roman" w:hint="eastAsia"/>
          <w:b/>
          <w:bCs/>
          <w:sz w:val="28"/>
          <w:szCs w:val="28"/>
        </w:rPr>
        <w:t>月</w:t>
      </w:r>
      <w:r w:rsidR="00007883">
        <w:rPr>
          <w:rFonts w:ascii="ＭＳ ゴシック" w:eastAsia="ＭＳ ゴシック" w:hAnsi="ＭＳ ゴシック" w:cs="Times New Roman" w:hint="eastAsia"/>
          <w:b/>
          <w:bCs/>
          <w:sz w:val="28"/>
          <w:szCs w:val="28"/>
        </w:rPr>
        <w:t>２３</w:t>
      </w:r>
      <w:r w:rsidRPr="00D91B4D">
        <w:rPr>
          <w:rFonts w:ascii="ＭＳ ゴシック" w:eastAsia="ＭＳ ゴシック" w:hAnsi="ＭＳ ゴシック" w:cs="Times New Roman" w:hint="eastAsia"/>
          <w:b/>
          <w:bCs/>
          <w:sz w:val="28"/>
          <w:szCs w:val="28"/>
        </w:rPr>
        <w:t>日</w:t>
      </w:r>
      <w:r>
        <w:rPr>
          <w:rFonts w:ascii="ＭＳ ゴシック" w:eastAsia="ＭＳ ゴシック" w:hAnsi="ＭＳ ゴシック" w:cs="Times New Roman" w:hint="eastAsia"/>
          <w:b/>
          <w:bCs/>
          <w:sz w:val="28"/>
          <w:szCs w:val="28"/>
        </w:rPr>
        <w:t>・</w:t>
      </w:r>
      <w:r w:rsidR="00007883">
        <w:rPr>
          <w:rFonts w:ascii="ＭＳ ゴシック" w:eastAsia="ＭＳ ゴシック" w:hAnsi="ＭＳ ゴシック" w:cs="Times New Roman" w:hint="eastAsia"/>
          <w:b/>
          <w:bCs/>
          <w:sz w:val="28"/>
          <w:szCs w:val="28"/>
        </w:rPr>
        <w:t>１０</w:t>
      </w:r>
      <w:r w:rsidRPr="00D91B4D">
        <w:rPr>
          <w:rFonts w:ascii="ＭＳ ゴシック" w:eastAsia="ＭＳ ゴシック" w:hAnsi="ＭＳ ゴシック" w:cs="Times New Roman" w:hint="eastAsia"/>
          <w:b/>
          <w:bCs/>
          <w:sz w:val="28"/>
          <w:szCs w:val="28"/>
        </w:rPr>
        <w:t>月</w:t>
      </w:r>
      <w:r w:rsidR="00007883">
        <w:rPr>
          <w:rFonts w:ascii="ＭＳ ゴシック" w:eastAsia="ＭＳ ゴシック" w:hAnsi="ＭＳ ゴシック" w:cs="Times New Roman" w:hint="eastAsia"/>
          <w:b/>
          <w:bCs/>
          <w:sz w:val="28"/>
          <w:szCs w:val="28"/>
        </w:rPr>
        <w:t>１</w:t>
      </w:r>
      <w:r w:rsidRPr="00D91B4D">
        <w:rPr>
          <w:rFonts w:ascii="ＭＳ ゴシック" w:eastAsia="ＭＳ ゴシック" w:hAnsi="ＭＳ ゴシック" w:cs="Times New Roman" w:hint="eastAsia"/>
          <w:b/>
          <w:bCs/>
          <w:sz w:val="28"/>
          <w:szCs w:val="28"/>
        </w:rPr>
        <w:t>日参加</w:t>
      </w:r>
    </w:p>
    <w:p w14:paraId="54216D85" w14:textId="363F48A8" w:rsidR="00D91B4D" w:rsidRPr="00D91B4D" w:rsidRDefault="00D91B4D" w:rsidP="00D91B4D">
      <w:pPr>
        <w:spacing w:line="0" w:lineRule="atLeast"/>
        <w:ind w:left="420"/>
        <w:rPr>
          <w:rFonts w:ascii="ＭＳ ゴシック" w:eastAsia="ＭＳ ゴシック" w:hAnsi="ＭＳ ゴシック" w:cs="Times New Roman"/>
          <w:b/>
          <w:bCs/>
          <w:sz w:val="28"/>
          <w:szCs w:val="28"/>
        </w:rPr>
      </w:pPr>
      <w:r w:rsidRPr="00D91B4D">
        <w:rPr>
          <w:rFonts w:ascii="ＭＳ ゴシック" w:eastAsia="ＭＳ ゴシック" w:hAnsi="ＭＳ ゴシック" w:cs="Times New Roman" w:hint="eastAsia"/>
          <w:b/>
          <w:bCs/>
          <w:sz w:val="28"/>
          <w:szCs w:val="28"/>
        </w:rPr>
        <w:t>（　　　）</w:t>
      </w:r>
      <w:r w:rsidR="00007883">
        <w:rPr>
          <w:rFonts w:ascii="ＭＳ ゴシック" w:eastAsia="ＭＳ ゴシック" w:hAnsi="ＭＳ ゴシック" w:cs="Times New Roman" w:hint="eastAsia"/>
          <w:b/>
          <w:bCs/>
          <w:sz w:val="28"/>
          <w:szCs w:val="28"/>
        </w:rPr>
        <w:t>９</w:t>
      </w:r>
      <w:r w:rsidRPr="00D91B4D">
        <w:rPr>
          <w:rFonts w:ascii="ＭＳ ゴシック" w:eastAsia="ＭＳ ゴシック" w:hAnsi="ＭＳ ゴシック" w:cs="Times New Roman" w:hint="eastAsia"/>
          <w:b/>
          <w:bCs/>
          <w:sz w:val="28"/>
          <w:szCs w:val="28"/>
        </w:rPr>
        <w:t>月</w:t>
      </w:r>
      <w:r w:rsidR="00007883">
        <w:rPr>
          <w:rFonts w:ascii="ＭＳ ゴシック" w:eastAsia="ＭＳ ゴシック" w:hAnsi="ＭＳ ゴシック" w:cs="Times New Roman" w:hint="eastAsia"/>
          <w:b/>
          <w:bCs/>
          <w:sz w:val="28"/>
          <w:szCs w:val="28"/>
        </w:rPr>
        <w:t>２３</w:t>
      </w:r>
      <w:r w:rsidRPr="00D91B4D">
        <w:rPr>
          <w:rFonts w:ascii="ＭＳ ゴシック" w:eastAsia="ＭＳ ゴシック" w:hAnsi="ＭＳ ゴシック" w:cs="Times New Roman" w:hint="eastAsia"/>
          <w:b/>
          <w:bCs/>
          <w:sz w:val="28"/>
          <w:szCs w:val="28"/>
        </w:rPr>
        <w:t>日</w:t>
      </w:r>
      <w:r>
        <w:rPr>
          <w:rFonts w:ascii="ＭＳ ゴシック" w:eastAsia="ＭＳ ゴシック" w:hAnsi="ＭＳ ゴシック" w:cs="Times New Roman" w:hint="eastAsia"/>
          <w:b/>
          <w:bCs/>
          <w:sz w:val="28"/>
          <w:szCs w:val="28"/>
        </w:rPr>
        <w:t>のみ</w:t>
      </w:r>
      <w:r w:rsidRPr="00D91B4D">
        <w:rPr>
          <w:rFonts w:ascii="ＭＳ ゴシック" w:eastAsia="ＭＳ ゴシック" w:hAnsi="ＭＳ ゴシック" w:cs="Times New Roman" w:hint="eastAsia"/>
          <w:b/>
          <w:bCs/>
          <w:sz w:val="28"/>
          <w:szCs w:val="28"/>
        </w:rPr>
        <w:t>参加</w:t>
      </w:r>
    </w:p>
    <w:p w14:paraId="2AD735A3" w14:textId="55E30C2C" w:rsidR="00D91B4D" w:rsidRDefault="00D91B4D" w:rsidP="00D91B4D">
      <w:pPr>
        <w:spacing w:line="0" w:lineRule="atLeast"/>
        <w:ind w:left="420"/>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w:t>
      </w:r>
      <w:r w:rsidR="00007883">
        <w:rPr>
          <w:rFonts w:ascii="ＭＳ ゴシック" w:eastAsia="ＭＳ ゴシック" w:hAnsi="ＭＳ ゴシック" w:cs="Times New Roman" w:hint="eastAsia"/>
          <w:b/>
          <w:bCs/>
          <w:sz w:val="28"/>
          <w:szCs w:val="28"/>
        </w:rPr>
        <w:t>１０</w:t>
      </w:r>
      <w:r>
        <w:rPr>
          <w:rFonts w:ascii="ＭＳ ゴシック" w:eastAsia="ＭＳ ゴシック" w:hAnsi="ＭＳ ゴシック" w:cs="Times New Roman" w:hint="eastAsia"/>
          <w:b/>
          <w:bCs/>
          <w:sz w:val="28"/>
          <w:szCs w:val="28"/>
        </w:rPr>
        <w:t>月</w:t>
      </w:r>
      <w:r w:rsidR="00007883">
        <w:rPr>
          <w:rFonts w:ascii="ＭＳ ゴシック" w:eastAsia="ＭＳ ゴシック" w:hAnsi="ＭＳ ゴシック" w:cs="Times New Roman" w:hint="eastAsia"/>
          <w:b/>
          <w:bCs/>
          <w:sz w:val="28"/>
          <w:szCs w:val="28"/>
        </w:rPr>
        <w:t>１</w:t>
      </w:r>
      <w:r>
        <w:rPr>
          <w:rFonts w:ascii="ＭＳ ゴシック" w:eastAsia="ＭＳ ゴシック" w:hAnsi="ＭＳ ゴシック" w:cs="Times New Roman" w:hint="eastAsia"/>
          <w:b/>
          <w:bCs/>
          <w:sz w:val="28"/>
          <w:szCs w:val="28"/>
        </w:rPr>
        <w:t>日のみ参加</w:t>
      </w:r>
    </w:p>
    <w:p w14:paraId="14832AA3" w14:textId="77777777" w:rsidR="009B09FB" w:rsidRPr="00D91B4D" w:rsidRDefault="009B09FB" w:rsidP="00D91B4D">
      <w:pPr>
        <w:spacing w:line="0" w:lineRule="atLeast"/>
        <w:ind w:left="420"/>
        <w:rPr>
          <w:rFonts w:ascii="ＭＳ ゴシック" w:eastAsia="ＭＳ ゴシック" w:hAnsi="ＭＳ ゴシック" w:cs="Times New Roman"/>
          <w:b/>
          <w:bCs/>
          <w:sz w:val="28"/>
          <w:szCs w:val="28"/>
        </w:rPr>
      </w:pPr>
    </w:p>
    <w:tbl>
      <w:tblPr>
        <w:tblStyle w:val="a9"/>
        <w:tblW w:w="0" w:type="auto"/>
        <w:tblInd w:w="420" w:type="dxa"/>
        <w:tblLook w:val="04A0" w:firstRow="1" w:lastRow="0" w:firstColumn="1" w:lastColumn="0" w:noHBand="0" w:noVBand="1"/>
      </w:tblPr>
      <w:tblGrid>
        <w:gridCol w:w="2836"/>
        <w:gridCol w:w="5238"/>
      </w:tblGrid>
      <w:tr w:rsidR="00D91B4D" w14:paraId="20FB973D" w14:textId="77777777" w:rsidTr="00D91B4D">
        <w:tc>
          <w:tcPr>
            <w:tcW w:w="2836" w:type="dxa"/>
          </w:tcPr>
          <w:p w14:paraId="65110AD9" w14:textId="642236FE"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238" w:type="dxa"/>
          </w:tcPr>
          <w:p w14:paraId="59DA2649"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3C7A6282" w14:textId="77777777" w:rsidTr="00D91B4D">
        <w:tc>
          <w:tcPr>
            <w:tcW w:w="2836" w:type="dxa"/>
          </w:tcPr>
          <w:p w14:paraId="6DBC1236"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6EE5B508" w14:textId="07CA0F5D"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7D5EE4BF"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06A37137" w14:textId="77777777" w:rsidTr="00D91B4D">
        <w:tc>
          <w:tcPr>
            <w:tcW w:w="2836" w:type="dxa"/>
          </w:tcPr>
          <w:p w14:paraId="408D9A4A"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p w14:paraId="3E21D717" w14:textId="3A6B46F3" w:rsidR="00330BFC" w:rsidRDefault="00330BFC" w:rsidP="00D91B4D">
            <w:pPr>
              <w:spacing w:line="0" w:lineRule="atLeast"/>
              <w:rPr>
                <w:rFonts w:ascii="ＭＳ ゴシック" w:eastAsia="ＭＳ ゴシック" w:hAnsi="ＭＳ ゴシック" w:cs="Times New Roman"/>
                <w:b/>
                <w:bCs/>
                <w:sz w:val="28"/>
                <w:szCs w:val="28"/>
              </w:rPr>
            </w:pPr>
          </w:p>
        </w:tc>
        <w:tc>
          <w:tcPr>
            <w:tcW w:w="5238" w:type="dxa"/>
          </w:tcPr>
          <w:p w14:paraId="33455A3C" w14:textId="4647CB74"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D91B4D" w14:paraId="1D1121AF" w14:textId="77777777" w:rsidTr="00D91B4D">
        <w:tc>
          <w:tcPr>
            <w:tcW w:w="2836" w:type="dxa"/>
          </w:tcPr>
          <w:p w14:paraId="03142863"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2FCA027A" w14:textId="77777777" w:rsidR="00D91B4D" w:rsidRDefault="00D91B4D" w:rsidP="00D91B4D">
            <w:pPr>
              <w:spacing w:line="0" w:lineRule="atLeast"/>
              <w:rPr>
                <w:rFonts w:ascii="ＭＳ ゴシック" w:eastAsia="ＭＳ ゴシック" w:hAnsi="ＭＳ ゴシック" w:cs="Times New Roman"/>
                <w:b/>
                <w:bCs/>
                <w:sz w:val="28"/>
                <w:szCs w:val="28"/>
              </w:rPr>
            </w:pPr>
          </w:p>
          <w:p w14:paraId="473AEE0C" w14:textId="375E17F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4028A012" w14:textId="4A35650E"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電話</w:t>
            </w:r>
            <w:r w:rsidR="009B09FB">
              <w:rPr>
                <w:rFonts w:ascii="ＭＳ ゴシック" w:eastAsia="ＭＳ ゴシック" w:hAnsi="ＭＳ ゴシック" w:cs="Times New Roman" w:hint="eastAsia"/>
                <w:b/>
                <w:bCs/>
                <w:sz w:val="28"/>
                <w:szCs w:val="28"/>
              </w:rPr>
              <w:t>：</w:t>
            </w:r>
            <w:r>
              <w:rPr>
                <w:rFonts w:ascii="ＭＳ ゴシック" w:eastAsia="ＭＳ ゴシック" w:hAnsi="ＭＳ ゴシック" w:cs="Times New Roman" w:hint="eastAsia"/>
                <w:b/>
                <w:bCs/>
                <w:sz w:val="28"/>
                <w:szCs w:val="28"/>
              </w:rPr>
              <w:t xml:space="preserve">　</w:t>
            </w:r>
          </w:p>
          <w:p w14:paraId="631BDA9B" w14:textId="07075A8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　　　　　　　</w:t>
            </w:r>
          </w:p>
          <w:p w14:paraId="3ACB1C80" w14:textId="6265FE8C"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r w:rsidR="009B09FB">
              <w:rPr>
                <w:rFonts w:ascii="ＭＳ ゴシック" w:eastAsia="ＭＳ ゴシック" w:hAnsi="ＭＳ ゴシック" w:cs="Times New Roman" w:hint="eastAsia"/>
                <w:b/>
                <w:bCs/>
                <w:sz w:val="28"/>
                <w:szCs w:val="28"/>
              </w:rPr>
              <w:t>：</w:t>
            </w:r>
          </w:p>
        </w:tc>
      </w:tr>
      <w:tr w:rsidR="00D91B4D" w14:paraId="5AE236CF" w14:textId="77777777" w:rsidTr="00D91B4D">
        <w:tc>
          <w:tcPr>
            <w:tcW w:w="2836" w:type="dxa"/>
          </w:tcPr>
          <w:p w14:paraId="372894BF" w14:textId="7DE33D16"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11AB7B57" w14:textId="77777777" w:rsidR="009B09FB" w:rsidRDefault="009B09FB" w:rsidP="00D91B4D">
            <w:pPr>
              <w:spacing w:line="0" w:lineRule="atLeast"/>
              <w:rPr>
                <w:rFonts w:ascii="ＭＳ ゴシック" w:eastAsia="ＭＳ ゴシック" w:hAnsi="ＭＳ ゴシック" w:cs="Times New Roman"/>
                <w:b/>
                <w:bCs/>
                <w:sz w:val="28"/>
                <w:szCs w:val="28"/>
              </w:rPr>
            </w:pPr>
          </w:p>
          <w:p w14:paraId="3545FF7B" w14:textId="73CDBF1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5966E168"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4B0BEE48" w14:textId="77777777" w:rsidTr="00D91B4D">
        <w:tc>
          <w:tcPr>
            <w:tcW w:w="2836" w:type="dxa"/>
          </w:tcPr>
          <w:p w14:paraId="335D8FD9" w14:textId="07578A8C"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r w:rsidR="009B09FB">
              <w:rPr>
                <w:rFonts w:ascii="ＭＳ ゴシック" w:eastAsia="ＭＳ ゴシック" w:hAnsi="ＭＳ ゴシック" w:cs="Times New Roman" w:hint="eastAsia"/>
                <w:b/>
                <w:bCs/>
                <w:sz w:val="28"/>
                <w:szCs w:val="28"/>
              </w:rPr>
              <w:t>・経験年数</w:t>
            </w:r>
          </w:p>
        </w:tc>
        <w:tc>
          <w:tcPr>
            <w:tcW w:w="5238" w:type="dxa"/>
          </w:tcPr>
          <w:p w14:paraId="7549F2DC" w14:textId="7AA7864E" w:rsidR="00D91B4D"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07D8460A" w14:textId="77777777" w:rsidR="009B09FB" w:rsidRDefault="009B09FB" w:rsidP="00D91B4D">
            <w:pPr>
              <w:spacing w:line="0" w:lineRule="atLeast"/>
              <w:rPr>
                <w:rFonts w:ascii="ＭＳ ゴシック" w:eastAsia="ＭＳ ゴシック" w:hAnsi="ＭＳ ゴシック" w:cs="Times New Roman"/>
                <w:b/>
                <w:bCs/>
                <w:sz w:val="28"/>
                <w:szCs w:val="28"/>
              </w:rPr>
            </w:pPr>
          </w:p>
          <w:p w14:paraId="20800333" w14:textId="77777777" w:rsidR="009B09FB"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経験年数：</w:t>
            </w:r>
          </w:p>
          <w:p w14:paraId="276439D8" w14:textId="1364E3B3" w:rsidR="00330BFC" w:rsidRDefault="00330BFC" w:rsidP="00D91B4D">
            <w:pPr>
              <w:spacing w:line="0" w:lineRule="atLeast"/>
              <w:rPr>
                <w:rFonts w:ascii="ＭＳ ゴシック" w:eastAsia="ＭＳ ゴシック" w:hAnsi="ＭＳ ゴシック" w:cs="Times New Roman"/>
                <w:b/>
                <w:bCs/>
                <w:sz w:val="28"/>
                <w:szCs w:val="28"/>
              </w:rPr>
            </w:pPr>
          </w:p>
        </w:tc>
      </w:tr>
    </w:tbl>
    <w:p w14:paraId="24A2C42A" w14:textId="77777777" w:rsidR="00D91B4D" w:rsidRPr="009E52BF" w:rsidRDefault="00D91B4D" w:rsidP="00D91B4D">
      <w:pPr>
        <w:spacing w:line="0" w:lineRule="atLeast"/>
        <w:ind w:left="420"/>
        <w:rPr>
          <w:rFonts w:ascii="ＭＳ ゴシック" w:eastAsia="ＭＳ ゴシック" w:hAnsi="ＭＳ ゴシック" w:cs="Times New Roman"/>
          <w:b/>
          <w:bCs/>
          <w:sz w:val="28"/>
          <w:szCs w:val="28"/>
        </w:rPr>
      </w:pPr>
    </w:p>
    <w:p w14:paraId="62E4878D" w14:textId="333DC865" w:rsidR="00AF4216" w:rsidRPr="004F4314" w:rsidRDefault="004F4314" w:rsidP="00AF4216">
      <w:pPr>
        <w:rPr>
          <w:rFonts w:ascii="ＭＳ ゴシック" w:eastAsia="ＭＳ ゴシック" w:hAnsi="ＭＳ ゴシック" w:cs="Times New Roman"/>
          <w:b/>
          <w:bCs/>
          <w:sz w:val="36"/>
          <w:szCs w:val="36"/>
        </w:rPr>
      </w:pPr>
      <w:bookmarkStart w:id="2" w:name="_Hlk78387831"/>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00007883">
        <w:rPr>
          <w:rFonts w:ascii="ＭＳ ゴシック" w:eastAsia="ＭＳ ゴシック" w:hAnsi="ＭＳ ゴシック" w:cs="Times New Roman" w:hint="eastAsia"/>
          <w:b/>
          <w:bCs/>
          <w:sz w:val="36"/>
          <w:szCs w:val="36"/>
        </w:rPr>
        <w:t>４</w:t>
      </w:r>
      <w:r w:rsidRPr="004F4314">
        <w:rPr>
          <w:rFonts w:ascii="ＭＳ ゴシック" w:eastAsia="ＭＳ ゴシック" w:hAnsi="ＭＳ ゴシック" w:cs="Times New Roman" w:hint="eastAsia"/>
          <w:b/>
          <w:bCs/>
          <w:sz w:val="36"/>
          <w:szCs w:val="36"/>
        </w:rPr>
        <w:t>年</w:t>
      </w:r>
      <w:r w:rsidR="00007883">
        <w:rPr>
          <w:rFonts w:ascii="ＭＳ ゴシック" w:eastAsia="ＭＳ ゴシック" w:hAnsi="ＭＳ ゴシック" w:cs="Times New Roman" w:hint="eastAsia"/>
          <w:b/>
          <w:bCs/>
          <w:sz w:val="36"/>
          <w:szCs w:val="36"/>
        </w:rPr>
        <w:t>９</w:t>
      </w:r>
      <w:r w:rsidRPr="004F4314">
        <w:rPr>
          <w:rFonts w:ascii="ＭＳ ゴシック" w:eastAsia="ＭＳ ゴシック" w:hAnsi="ＭＳ ゴシック" w:cs="Times New Roman" w:hint="eastAsia"/>
          <w:b/>
          <w:bCs/>
          <w:sz w:val="36"/>
          <w:szCs w:val="36"/>
        </w:rPr>
        <w:t>月</w:t>
      </w:r>
      <w:r w:rsidR="00007883">
        <w:rPr>
          <w:rFonts w:ascii="ＭＳ ゴシック" w:eastAsia="ＭＳ ゴシック" w:hAnsi="ＭＳ ゴシック" w:cs="Times New Roman" w:hint="eastAsia"/>
          <w:b/>
          <w:bCs/>
          <w:sz w:val="36"/>
          <w:szCs w:val="36"/>
        </w:rPr>
        <w:t>１６</w:t>
      </w:r>
      <w:r w:rsidRPr="004F4314">
        <w:rPr>
          <w:rFonts w:ascii="ＭＳ ゴシック" w:eastAsia="ＭＳ ゴシック" w:hAnsi="ＭＳ ゴシック" w:cs="Times New Roman" w:hint="eastAsia"/>
          <w:b/>
          <w:bCs/>
          <w:sz w:val="36"/>
          <w:szCs w:val="36"/>
        </w:rPr>
        <w:t>日（</w:t>
      </w:r>
      <w:r w:rsidR="00007883">
        <w:rPr>
          <w:rFonts w:ascii="ＭＳ ゴシック" w:eastAsia="ＭＳ ゴシック" w:hAnsi="ＭＳ ゴシック" w:cs="Times New Roman" w:hint="eastAsia"/>
          <w:b/>
          <w:bCs/>
          <w:sz w:val="36"/>
          <w:szCs w:val="36"/>
        </w:rPr>
        <w:t>金</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77777777"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bookmarkEnd w:id="2"/>
    </w:p>
    <w:sectPr w:rsidR="00AF4216" w:rsidRPr="00AF42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50037822">
    <w:abstractNumId w:val="0"/>
  </w:num>
  <w:num w:numId="2" w16cid:durableId="100343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E4"/>
    <w:rsid w:val="00007883"/>
    <w:rsid w:val="00022D63"/>
    <w:rsid w:val="00034E4E"/>
    <w:rsid w:val="00042A8E"/>
    <w:rsid w:val="00047309"/>
    <w:rsid w:val="0009335C"/>
    <w:rsid w:val="000A11F4"/>
    <w:rsid w:val="000A3628"/>
    <w:rsid w:val="000B01A6"/>
    <w:rsid w:val="00106661"/>
    <w:rsid w:val="00111E37"/>
    <w:rsid w:val="0015404A"/>
    <w:rsid w:val="00174A59"/>
    <w:rsid w:val="001B3319"/>
    <w:rsid w:val="001D527E"/>
    <w:rsid w:val="001E1659"/>
    <w:rsid w:val="001E30B7"/>
    <w:rsid w:val="002004F3"/>
    <w:rsid w:val="00220432"/>
    <w:rsid w:val="00232BB3"/>
    <w:rsid w:val="00233E34"/>
    <w:rsid w:val="00245006"/>
    <w:rsid w:val="0025185C"/>
    <w:rsid w:val="002524AD"/>
    <w:rsid w:val="002C47D9"/>
    <w:rsid w:val="002D0600"/>
    <w:rsid w:val="002F1E0F"/>
    <w:rsid w:val="002F3896"/>
    <w:rsid w:val="00301C0B"/>
    <w:rsid w:val="003044ED"/>
    <w:rsid w:val="00330BFC"/>
    <w:rsid w:val="00335806"/>
    <w:rsid w:val="003A23C1"/>
    <w:rsid w:val="003B521A"/>
    <w:rsid w:val="003C4508"/>
    <w:rsid w:val="004011B4"/>
    <w:rsid w:val="00413926"/>
    <w:rsid w:val="00416C4D"/>
    <w:rsid w:val="00420ED7"/>
    <w:rsid w:val="00427802"/>
    <w:rsid w:val="004F4314"/>
    <w:rsid w:val="00547850"/>
    <w:rsid w:val="00562E39"/>
    <w:rsid w:val="00593A6E"/>
    <w:rsid w:val="005A6F55"/>
    <w:rsid w:val="00604A6B"/>
    <w:rsid w:val="0061030C"/>
    <w:rsid w:val="00650299"/>
    <w:rsid w:val="00650672"/>
    <w:rsid w:val="00655FEB"/>
    <w:rsid w:val="00677B24"/>
    <w:rsid w:val="00697891"/>
    <w:rsid w:val="006A362E"/>
    <w:rsid w:val="0073174E"/>
    <w:rsid w:val="0075573D"/>
    <w:rsid w:val="00756A5D"/>
    <w:rsid w:val="00760CD0"/>
    <w:rsid w:val="00774A95"/>
    <w:rsid w:val="007911E1"/>
    <w:rsid w:val="00827681"/>
    <w:rsid w:val="00830516"/>
    <w:rsid w:val="008524C5"/>
    <w:rsid w:val="008A0A1A"/>
    <w:rsid w:val="008C6E2B"/>
    <w:rsid w:val="009028D4"/>
    <w:rsid w:val="00925A48"/>
    <w:rsid w:val="009345B3"/>
    <w:rsid w:val="009563E5"/>
    <w:rsid w:val="00983B0F"/>
    <w:rsid w:val="0099671B"/>
    <w:rsid w:val="009A2E8E"/>
    <w:rsid w:val="009B09FB"/>
    <w:rsid w:val="009B442D"/>
    <w:rsid w:val="009E3DB5"/>
    <w:rsid w:val="009E52BF"/>
    <w:rsid w:val="00A0460A"/>
    <w:rsid w:val="00A442E4"/>
    <w:rsid w:val="00A44449"/>
    <w:rsid w:val="00A53016"/>
    <w:rsid w:val="00A76B6D"/>
    <w:rsid w:val="00AB740F"/>
    <w:rsid w:val="00AC2F13"/>
    <w:rsid w:val="00AF4216"/>
    <w:rsid w:val="00B232B1"/>
    <w:rsid w:val="00B36EA6"/>
    <w:rsid w:val="00B5562D"/>
    <w:rsid w:val="00B619B0"/>
    <w:rsid w:val="00BA3083"/>
    <w:rsid w:val="00BB0053"/>
    <w:rsid w:val="00BB2C02"/>
    <w:rsid w:val="00BB4294"/>
    <w:rsid w:val="00C17D4A"/>
    <w:rsid w:val="00C21965"/>
    <w:rsid w:val="00C25AB1"/>
    <w:rsid w:val="00C3193D"/>
    <w:rsid w:val="00C34AC8"/>
    <w:rsid w:val="00C43003"/>
    <w:rsid w:val="00C62452"/>
    <w:rsid w:val="00C64F3B"/>
    <w:rsid w:val="00CA6C65"/>
    <w:rsid w:val="00CB7344"/>
    <w:rsid w:val="00D13251"/>
    <w:rsid w:val="00D641ED"/>
    <w:rsid w:val="00D91B4D"/>
    <w:rsid w:val="00E246D0"/>
    <w:rsid w:val="00E4310D"/>
    <w:rsid w:val="00E7379D"/>
    <w:rsid w:val="00EA251D"/>
    <w:rsid w:val="00ED40ED"/>
    <w:rsid w:val="00F23845"/>
    <w:rsid w:val="00F35163"/>
    <w:rsid w:val="00F502D4"/>
    <w:rsid w:val="00F6068F"/>
    <w:rsid w:val="00F9783F"/>
    <w:rsid w:val="00FB5C90"/>
    <w:rsid w:val="00FD62FB"/>
    <w:rsid w:val="00FE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table" w:styleId="a9">
    <w:name w:val="Table Grid"/>
    <w:basedOn w:val="a1"/>
    <w:uiPriority w:val="59"/>
    <w:rsid w:val="0009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44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B46A-B120-47A7-A468-C7267CF9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nagamatu@ori.bbiq.jp</cp:lastModifiedBy>
  <cp:revision>47</cp:revision>
  <cp:lastPrinted>2021-07-29T08:56:00Z</cp:lastPrinted>
  <dcterms:created xsi:type="dcterms:W3CDTF">2020-09-06T07:08:00Z</dcterms:created>
  <dcterms:modified xsi:type="dcterms:W3CDTF">2022-08-09T19:56:00Z</dcterms:modified>
</cp:coreProperties>
</file>